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786E" w14:textId="26F59446" w:rsidR="00134126" w:rsidRDefault="00AF474E">
      <w:pPr>
        <w:widowControl w:val="0"/>
        <w:pBdr>
          <w:top w:val="nil"/>
          <w:left w:val="nil"/>
          <w:bottom w:val="nil"/>
          <w:right w:val="nil"/>
          <w:between w:val="nil"/>
        </w:pBdr>
        <w:spacing w:before="1012" w:line="240" w:lineRule="auto"/>
        <w:ind w:left="30"/>
        <w:rPr>
          <w:color w:val="000000"/>
        </w:rPr>
      </w:pPr>
      <w:r>
        <w:rPr>
          <w:noProof/>
        </w:rPr>
        <w:drawing>
          <wp:inline distT="0" distB="0" distL="0" distR="0" wp14:anchorId="0C9777A1" wp14:editId="380180F6">
            <wp:extent cx="6637020" cy="8353425"/>
            <wp:effectExtent l="0" t="0" r="0"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stretch>
                      <a:fillRect/>
                    </a:stretch>
                  </pic:blipFill>
                  <pic:spPr>
                    <a:xfrm>
                      <a:off x="0" y="0"/>
                      <a:ext cx="6641172" cy="8358651"/>
                    </a:xfrm>
                    <a:prstGeom prst="rect">
                      <a:avLst/>
                    </a:prstGeom>
                  </pic:spPr>
                </pic:pic>
              </a:graphicData>
            </a:graphic>
          </wp:inline>
        </w:drawing>
      </w:r>
      <w:r>
        <w:rPr>
          <w:noProof/>
        </w:rPr>
        <w:t xml:space="preserve"> </w:t>
      </w:r>
    </w:p>
    <w:p w14:paraId="6FE30245" w14:textId="7DA16321" w:rsidR="00134126" w:rsidRPr="00BD5CD4" w:rsidRDefault="00000000" w:rsidP="00BD5CD4">
      <w:pPr>
        <w:widowControl w:val="0"/>
        <w:pBdr>
          <w:top w:val="nil"/>
          <w:left w:val="nil"/>
          <w:bottom w:val="nil"/>
          <w:right w:val="nil"/>
          <w:between w:val="nil"/>
        </w:pBdr>
        <w:spacing w:line="240" w:lineRule="auto"/>
        <w:ind w:right="2464"/>
        <w:jc w:val="right"/>
        <w:rPr>
          <w:rFonts w:ascii="Calibri" w:eastAsia="Calibri" w:hAnsi="Calibri" w:cs="Calibri"/>
          <w:color w:val="FFFFFF"/>
          <w:sz w:val="79"/>
          <w:szCs w:val="79"/>
        </w:rPr>
      </w:pPr>
      <w:r>
        <w:rPr>
          <w:rFonts w:ascii="Calibri" w:eastAsia="Calibri" w:hAnsi="Calibri" w:cs="Calibri"/>
          <w:color w:val="FFFFFF"/>
          <w:sz w:val="79"/>
          <w:szCs w:val="79"/>
        </w:rPr>
        <w:lastRenderedPageBreak/>
        <w:t xml:space="preserve">2021 </w:t>
      </w:r>
      <w:r>
        <w:rPr>
          <w:rFonts w:ascii="Calibri" w:eastAsia="Calibri" w:hAnsi="Calibri" w:cs="Calibri"/>
          <w:color w:val="FFFFFF"/>
          <w:sz w:val="72"/>
          <w:szCs w:val="72"/>
        </w:rPr>
        <w:t>Real World Plan</w:t>
      </w:r>
      <w:r>
        <w:rPr>
          <w:rFonts w:ascii="Calibri" w:eastAsia="Calibri" w:hAnsi="Calibri" w:cs="Calibri"/>
          <w:color w:val="FFFFFF"/>
          <w:sz w:val="28"/>
          <w:szCs w:val="28"/>
        </w:rPr>
        <w:t xml:space="preserve">11/15/2021 </w:t>
      </w:r>
    </w:p>
    <w:p w14:paraId="72DB125A" w14:textId="4E86378A" w:rsidR="00134126" w:rsidRDefault="00000000">
      <w:pPr>
        <w:widowControl w:val="0"/>
        <w:pBdr>
          <w:top w:val="nil"/>
          <w:left w:val="nil"/>
          <w:bottom w:val="nil"/>
          <w:right w:val="nil"/>
          <w:between w:val="nil"/>
        </w:pBdr>
        <w:spacing w:line="240" w:lineRule="auto"/>
        <w:rPr>
          <w:rFonts w:ascii="Calibri" w:eastAsia="Calibri" w:hAnsi="Calibri" w:cs="Calibri"/>
          <w:color w:val="000000"/>
          <w:sz w:val="19"/>
          <w:szCs w:val="19"/>
        </w:rPr>
      </w:pPr>
      <w:r>
        <w:rPr>
          <w:rFonts w:ascii="Calibri" w:eastAsia="Calibri" w:hAnsi="Calibri" w:cs="Calibri"/>
          <w:noProof/>
          <w:color w:val="FFFFFF"/>
          <w:sz w:val="28"/>
          <w:szCs w:val="28"/>
        </w:rPr>
        <w:drawing>
          <wp:inline distT="19050" distB="19050" distL="19050" distR="19050" wp14:anchorId="108784AA" wp14:editId="39F9346A">
            <wp:extent cx="1200150" cy="342900"/>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200150" cy="342900"/>
                    </a:xfrm>
                    <a:prstGeom prst="rect">
                      <a:avLst/>
                    </a:prstGeom>
                    <a:ln/>
                  </pic:spPr>
                </pic:pic>
              </a:graphicData>
            </a:graphic>
          </wp:inline>
        </w:drawing>
      </w:r>
      <w:r>
        <w:rPr>
          <w:rFonts w:ascii="Calibri" w:eastAsia="Calibri" w:hAnsi="Calibri" w:cs="Calibri"/>
          <w:color w:val="000000"/>
          <w:sz w:val="19"/>
          <w:szCs w:val="19"/>
        </w:rPr>
        <w:t>Real-World Test Plan | 1</w:t>
      </w:r>
      <w:r w:rsidR="00867C35">
        <w:rPr>
          <w:rFonts w:ascii="Calibri" w:eastAsia="Calibri" w:hAnsi="Calibri" w:cs="Calibri"/>
          <w:color w:val="000000"/>
          <w:sz w:val="19"/>
          <w:szCs w:val="19"/>
        </w:rPr>
        <w:t>0</w:t>
      </w:r>
      <w:r>
        <w:rPr>
          <w:rFonts w:ascii="Calibri" w:eastAsia="Calibri" w:hAnsi="Calibri" w:cs="Calibri"/>
          <w:color w:val="000000"/>
          <w:sz w:val="19"/>
          <w:szCs w:val="19"/>
        </w:rPr>
        <w:t>/</w:t>
      </w:r>
      <w:r w:rsidR="00867C35">
        <w:rPr>
          <w:rFonts w:ascii="Calibri" w:eastAsia="Calibri" w:hAnsi="Calibri" w:cs="Calibri"/>
          <w:color w:val="000000"/>
          <w:sz w:val="19"/>
          <w:szCs w:val="19"/>
        </w:rPr>
        <w:t>31</w:t>
      </w:r>
      <w:r>
        <w:rPr>
          <w:rFonts w:ascii="Calibri" w:eastAsia="Calibri" w:hAnsi="Calibri" w:cs="Calibri"/>
          <w:color w:val="000000"/>
          <w:sz w:val="19"/>
          <w:szCs w:val="19"/>
        </w:rPr>
        <w:t>/202</w:t>
      </w:r>
      <w:r w:rsidR="00867C35">
        <w:rPr>
          <w:rFonts w:ascii="Calibri" w:eastAsia="Calibri" w:hAnsi="Calibri" w:cs="Calibri"/>
          <w:color w:val="000000"/>
          <w:sz w:val="19"/>
          <w:szCs w:val="19"/>
        </w:rPr>
        <w:t>2</w:t>
      </w:r>
    </w:p>
    <w:p w14:paraId="595C03E6" w14:textId="77777777" w:rsidR="00134126" w:rsidRDefault="00000000">
      <w:pPr>
        <w:widowControl w:val="0"/>
        <w:pBdr>
          <w:top w:val="nil"/>
          <w:left w:val="nil"/>
          <w:bottom w:val="nil"/>
          <w:right w:val="nil"/>
          <w:between w:val="nil"/>
        </w:pBdr>
        <w:spacing w:before="445" w:line="240" w:lineRule="auto"/>
        <w:ind w:left="7"/>
        <w:rPr>
          <w:rFonts w:ascii="Calibri" w:eastAsia="Calibri" w:hAnsi="Calibri" w:cs="Calibri"/>
          <w:b/>
          <w:color w:val="000000"/>
        </w:rPr>
      </w:pPr>
      <w:r>
        <w:rPr>
          <w:rFonts w:ascii="Calibri" w:eastAsia="Calibri" w:hAnsi="Calibri" w:cs="Calibri"/>
          <w:b/>
          <w:color w:val="000000"/>
          <w:shd w:val="clear" w:color="auto" w:fill="D9E2F3"/>
        </w:rPr>
        <w:t>GENERAL INFORMATION</w:t>
      </w:r>
      <w:r>
        <w:rPr>
          <w:rFonts w:ascii="Calibri" w:eastAsia="Calibri" w:hAnsi="Calibri" w:cs="Calibri"/>
          <w:b/>
          <w:color w:val="000000"/>
        </w:rPr>
        <w:t xml:space="preserve"> </w:t>
      </w:r>
    </w:p>
    <w:p w14:paraId="3A0E7C7A" w14:textId="0145239A" w:rsidR="00134126" w:rsidRDefault="00000000">
      <w:pPr>
        <w:widowControl w:val="0"/>
        <w:pBdr>
          <w:top w:val="nil"/>
          <w:left w:val="nil"/>
          <w:bottom w:val="nil"/>
          <w:right w:val="nil"/>
          <w:between w:val="nil"/>
        </w:pBdr>
        <w:spacing w:before="213" w:line="240" w:lineRule="auto"/>
        <w:ind w:left="18"/>
        <w:rPr>
          <w:rFonts w:ascii="Calibri" w:eastAsia="Calibri" w:hAnsi="Calibri" w:cs="Calibri"/>
          <w:b/>
          <w:color w:val="1D1C1D"/>
        </w:rPr>
      </w:pPr>
      <w:r>
        <w:rPr>
          <w:rFonts w:ascii="Calibri" w:eastAsia="Calibri" w:hAnsi="Calibri" w:cs="Calibri"/>
          <w:color w:val="000000"/>
        </w:rPr>
        <w:t xml:space="preserve">Plan Report ID Number: </w:t>
      </w:r>
      <w:r>
        <w:rPr>
          <w:rFonts w:ascii="Calibri" w:eastAsia="Calibri" w:hAnsi="Calibri" w:cs="Calibri"/>
          <w:b/>
          <w:color w:val="1D1C1D"/>
          <w:highlight w:val="white"/>
        </w:rPr>
        <w:t xml:space="preserve">RWT Plan </w:t>
      </w:r>
      <w:proofErr w:type="spellStart"/>
      <w:r>
        <w:rPr>
          <w:rFonts w:ascii="Calibri" w:eastAsia="Calibri" w:hAnsi="Calibri" w:cs="Calibri"/>
          <w:b/>
          <w:color w:val="1D1C1D"/>
          <w:highlight w:val="white"/>
        </w:rPr>
        <w:t>ICANotes</w:t>
      </w:r>
      <w:proofErr w:type="spellEnd"/>
      <w:r>
        <w:rPr>
          <w:rFonts w:ascii="Calibri" w:eastAsia="Calibri" w:hAnsi="Calibri" w:cs="Calibri"/>
          <w:b/>
          <w:color w:val="1D1C1D"/>
          <w:highlight w:val="white"/>
        </w:rPr>
        <w:t xml:space="preserve"> - 1</w:t>
      </w:r>
      <w:r w:rsidR="00867C35">
        <w:rPr>
          <w:rFonts w:ascii="Calibri" w:eastAsia="Calibri" w:hAnsi="Calibri" w:cs="Calibri"/>
          <w:b/>
          <w:color w:val="1D1C1D"/>
          <w:highlight w:val="white"/>
        </w:rPr>
        <w:t>0</w:t>
      </w:r>
      <w:r>
        <w:rPr>
          <w:rFonts w:ascii="Calibri" w:eastAsia="Calibri" w:hAnsi="Calibri" w:cs="Calibri"/>
          <w:b/>
          <w:color w:val="1D1C1D"/>
          <w:highlight w:val="white"/>
        </w:rPr>
        <w:t>-</w:t>
      </w:r>
      <w:r w:rsidR="00867C35">
        <w:rPr>
          <w:rFonts w:ascii="Calibri" w:eastAsia="Calibri" w:hAnsi="Calibri" w:cs="Calibri"/>
          <w:b/>
          <w:color w:val="1D1C1D"/>
          <w:highlight w:val="white"/>
        </w:rPr>
        <w:t>31</w:t>
      </w:r>
      <w:r>
        <w:rPr>
          <w:rFonts w:ascii="Calibri" w:eastAsia="Calibri" w:hAnsi="Calibri" w:cs="Calibri"/>
          <w:b/>
          <w:color w:val="1D1C1D"/>
          <w:highlight w:val="white"/>
        </w:rPr>
        <w:t>-202</w:t>
      </w:r>
      <w:r w:rsidR="00867C35">
        <w:rPr>
          <w:rFonts w:ascii="Calibri" w:eastAsia="Calibri" w:hAnsi="Calibri" w:cs="Calibri"/>
          <w:b/>
          <w:color w:val="1D1C1D"/>
        </w:rPr>
        <w:t>2</w:t>
      </w:r>
      <w:r>
        <w:rPr>
          <w:rFonts w:ascii="Calibri" w:eastAsia="Calibri" w:hAnsi="Calibri" w:cs="Calibri"/>
          <w:b/>
          <w:color w:val="1D1C1D"/>
        </w:rPr>
        <w:t xml:space="preserve"> </w:t>
      </w:r>
    </w:p>
    <w:p w14:paraId="58CA19B4" w14:textId="77777777" w:rsidR="00134126" w:rsidRDefault="00000000">
      <w:pPr>
        <w:widowControl w:val="0"/>
        <w:pBdr>
          <w:top w:val="nil"/>
          <w:left w:val="nil"/>
          <w:bottom w:val="nil"/>
          <w:right w:val="nil"/>
          <w:between w:val="nil"/>
        </w:pBdr>
        <w:spacing w:before="251" w:line="240" w:lineRule="auto"/>
        <w:ind w:left="18"/>
        <w:rPr>
          <w:rFonts w:ascii="Calibri" w:eastAsia="Calibri" w:hAnsi="Calibri" w:cs="Calibri"/>
          <w:b/>
          <w:color w:val="000000"/>
        </w:rPr>
      </w:pPr>
      <w:r>
        <w:rPr>
          <w:rFonts w:ascii="Calibri" w:eastAsia="Calibri" w:hAnsi="Calibri" w:cs="Calibri"/>
          <w:color w:val="000000"/>
        </w:rPr>
        <w:t xml:space="preserve">Developer Name: </w:t>
      </w:r>
      <w:proofErr w:type="spellStart"/>
      <w:r>
        <w:rPr>
          <w:rFonts w:ascii="Calibri" w:eastAsia="Calibri" w:hAnsi="Calibri" w:cs="Calibri"/>
          <w:b/>
          <w:color w:val="000000"/>
        </w:rPr>
        <w:t>ICANotes</w:t>
      </w:r>
      <w:proofErr w:type="spellEnd"/>
      <w:r>
        <w:rPr>
          <w:rFonts w:ascii="Calibri" w:eastAsia="Calibri" w:hAnsi="Calibri" w:cs="Calibri"/>
          <w:b/>
          <w:color w:val="000000"/>
        </w:rPr>
        <w:t xml:space="preserve">, LLC </w:t>
      </w:r>
    </w:p>
    <w:p w14:paraId="5C48EFDF" w14:textId="77777777" w:rsidR="00134126" w:rsidRDefault="00000000">
      <w:pPr>
        <w:widowControl w:val="0"/>
        <w:pBdr>
          <w:top w:val="nil"/>
          <w:left w:val="nil"/>
          <w:bottom w:val="nil"/>
          <w:right w:val="nil"/>
          <w:between w:val="nil"/>
        </w:pBdr>
        <w:spacing w:before="251" w:line="240" w:lineRule="auto"/>
        <w:ind w:left="18"/>
        <w:rPr>
          <w:rFonts w:ascii="Calibri" w:eastAsia="Calibri" w:hAnsi="Calibri" w:cs="Calibri"/>
          <w:b/>
          <w:color w:val="333333"/>
        </w:rPr>
      </w:pPr>
      <w:r>
        <w:rPr>
          <w:rFonts w:ascii="Calibri" w:eastAsia="Calibri" w:hAnsi="Calibri" w:cs="Calibri"/>
          <w:color w:val="000000"/>
        </w:rPr>
        <w:t xml:space="preserve">Product Name(s): </w:t>
      </w:r>
      <w:proofErr w:type="spellStart"/>
      <w:r>
        <w:rPr>
          <w:rFonts w:ascii="Calibri" w:eastAsia="Calibri" w:hAnsi="Calibri" w:cs="Calibri"/>
          <w:b/>
          <w:color w:val="333333"/>
        </w:rPr>
        <w:t>ICANotes</w:t>
      </w:r>
      <w:proofErr w:type="spellEnd"/>
      <w:r>
        <w:rPr>
          <w:rFonts w:ascii="Calibri" w:eastAsia="Calibri" w:hAnsi="Calibri" w:cs="Calibri"/>
          <w:b/>
          <w:color w:val="333333"/>
        </w:rPr>
        <w:t xml:space="preserve"> EHR/EMR for Behavioral Health </w:t>
      </w:r>
    </w:p>
    <w:p w14:paraId="3975F0B7" w14:textId="48D3AA36" w:rsidR="00AF474E" w:rsidRPr="00AF474E" w:rsidRDefault="00000000" w:rsidP="00AF474E">
      <w:pPr>
        <w:widowControl w:val="0"/>
        <w:pBdr>
          <w:top w:val="nil"/>
          <w:left w:val="nil"/>
          <w:bottom w:val="nil"/>
          <w:right w:val="nil"/>
          <w:between w:val="nil"/>
        </w:pBdr>
        <w:spacing w:before="251" w:line="240" w:lineRule="auto"/>
        <w:ind w:left="3"/>
        <w:rPr>
          <w:rFonts w:ascii="Calibri" w:eastAsia="Calibri" w:hAnsi="Calibri" w:cs="Calibri"/>
          <w:b/>
          <w:color w:val="1C1C1C"/>
        </w:rPr>
      </w:pPr>
      <w:r>
        <w:rPr>
          <w:rFonts w:ascii="Calibri" w:eastAsia="Calibri" w:hAnsi="Calibri" w:cs="Calibri"/>
          <w:color w:val="000000"/>
        </w:rPr>
        <w:t xml:space="preserve">Version Number(s): </w:t>
      </w:r>
      <w:r>
        <w:rPr>
          <w:rFonts w:ascii="Calibri" w:eastAsia="Calibri" w:hAnsi="Calibri" w:cs="Calibri"/>
          <w:b/>
          <w:color w:val="1C1C1C"/>
        </w:rPr>
        <w:t xml:space="preserve">11.6, Edition 2015, Certification Date: 12/31/2018 </w:t>
      </w:r>
    </w:p>
    <w:p w14:paraId="7999A30B" w14:textId="77777777" w:rsidR="00134126" w:rsidRDefault="00000000">
      <w:pPr>
        <w:widowControl w:val="0"/>
        <w:pBdr>
          <w:top w:val="nil"/>
          <w:left w:val="nil"/>
          <w:bottom w:val="nil"/>
          <w:right w:val="nil"/>
          <w:between w:val="nil"/>
        </w:pBdr>
        <w:spacing w:before="251" w:line="240" w:lineRule="auto"/>
        <w:ind w:left="10"/>
        <w:rPr>
          <w:rFonts w:ascii="Calibri" w:eastAsia="Calibri" w:hAnsi="Calibri" w:cs="Calibri"/>
          <w:b/>
          <w:color w:val="3A3A3A"/>
        </w:rPr>
      </w:pPr>
      <w:r>
        <w:rPr>
          <w:rFonts w:ascii="Calibri" w:eastAsia="Calibri" w:hAnsi="Calibri" w:cs="Calibri"/>
          <w:color w:val="000000"/>
        </w:rPr>
        <w:t xml:space="preserve">Certified Health IT: </w:t>
      </w:r>
      <w:r>
        <w:rPr>
          <w:rFonts w:ascii="Calibri" w:eastAsia="Calibri" w:hAnsi="Calibri" w:cs="Calibri"/>
          <w:b/>
          <w:color w:val="1C1C1C"/>
        </w:rPr>
        <w:t>1</w:t>
      </w:r>
      <w:r>
        <w:rPr>
          <w:rFonts w:ascii="Calibri" w:eastAsia="Calibri" w:hAnsi="Calibri" w:cs="Calibri"/>
          <w:b/>
          <w:color w:val="3A3A3A"/>
        </w:rPr>
        <w:t xml:space="preserve">5.04.04.1637.ICAN.11.00.1.181231  </w:t>
      </w:r>
    </w:p>
    <w:p w14:paraId="1610D183" w14:textId="77777777" w:rsidR="00134126" w:rsidRDefault="00000000">
      <w:pPr>
        <w:widowControl w:val="0"/>
        <w:pBdr>
          <w:top w:val="nil"/>
          <w:left w:val="nil"/>
          <w:bottom w:val="nil"/>
          <w:right w:val="nil"/>
          <w:between w:val="nil"/>
        </w:pBdr>
        <w:spacing w:before="251" w:line="240" w:lineRule="auto"/>
        <w:ind w:left="18"/>
        <w:rPr>
          <w:rFonts w:ascii="Calibri" w:eastAsia="Calibri" w:hAnsi="Calibri" w:cs="Calibri"/>
          <w:b/>
          <w:color w:val="3A3A3A"/>
        </w:rPr>
      </w:pPr>
      <w:r>
        <w:rPr>
          <w:rFonts w:ascii="Calibri" w:eastAsia="Calibri" w:hAnsi="Calibri" w:cs="Calibri"/>
          <w:color w:val="000000"/>
        </w:rPr>
        <w:t xml:space="preserve">Product List (CHPL) ID(s): </w:t>
      </w:r>
      <w:r>
        <w:rPr>
          <w:rFonts w:ascii="Calibri" w:eastAsia="Calibri" w:hAnsi="Calibri" w:cs="Calibri"/>
          <w:b/>
          <w:color w:val="1C1C1C"/>
        </w:rPr>
        <w:t>1</w:t>
      </w:r>
      <w:r>
        <w:rPr>
          <w:rFonts w:ascii="Calibri" w:eastAsia="Calibri" w:hAnsi="Calibri" w:cs="Calibri"/>
          <w:b/>
          <w:color w:val="3A3A3A"/>
        </w:rPr>
        <w:t xml:space="preserve">5.04.04.1637.ICAN.11.00.1.181231 </w:t>
      </w:r>
    </w:p>
    <w:p w14:paraId="1E425374" w14:textId="77777777" w:rsidR="00134126" w:rsidRPr="000F562A" w:rsidRDefault="00000000">
      <w:pPr>
        <w:widowControl w:val="0"/>
        <w:pBdr>
          <w:top w:val="nil"/>
          <w:left w:val="nil"/>
          <w:bottom w:val="nil"/>
          <w:right w:val="nil"/>
          <w:between w:val="nil"/>
        </w:pBdr>
        <w:spacing w:before="251" w:line="240" w:lineRule="auto"/>
        <w:ind w:left="18"/>
        <w:rPr>
          <w:rFonts w:ascii="Calibri" w:eastAsia="Calibri" w:hAnsi="Calibri" w:cs="Calibri"/>
          <w:color w:val="000000"/>
        </w:rPr>
      </w:pPr>
      <w:r w:rsidRPr="000F562A">
        <w:rPr>
          <w:rFonts w:ascii="Calibri" w:eastAsia="Calibri" w:hAnsi="Calibri" w:cs="Calibri"/>
          <w:color w:val="000000"/>
        </w:rPr>
        <w:t xml:space="preserve">Developer Real World Testing Page URL:  </w:t>
      </w:r>
    </w:p>
    <w:p w14:paraId="718839D7" w14:textId="77777777" w:rsidR="00134126" w:rsidRDefault="00000000">
      <w:pPr>
        <w:widowControl w:val="0"/>
        <w:pBdr>
          <w:top w:val="nil"/>
          <w:left w:val="nil"/>
          <w:bottom w:val="nil"/>
          <w:right w:val="nil"/>
          <w:between w:val="nil"/>
        </w:pBdr>
        <w:spacing w:before="50" w:line="240" w:lineRule="auto"/>
        <w:ind w:left="16"/>
        <w:rPr>
          <w:rFonts w:ascii="Calibri" w:eastAsia="Calibri" w:hAnsi="Calibri" w:cs="Calibri"/>
          <w:color w:val="0563C1"/>
        </w:rPr>
      </w:pPr>
      <w:r w:rsidRPr="000F562A">
        <w:rPr>
          <w:rFonts w:ascii="Calibri" w:eastAsia="Calibri" w:hAnsi="Calibri" w:cs="Calibri"/>
          <w:color w:val="0563C1"/>
          <w:u w:val="single"/>
        </w:rPr>
        <w:t>https://www.icanotes.com/wp-content/uploads/2021/11/RWTPlan-11-11-2021.pdf</w:t>
      </w:r>
      <w:r>
        <w:rPr>
          <w:rFonts w:ascii="Calibri" w:eastAsia="Calibri" w:hAnsi="Calibri" w:cs="Calibri"/>
          <w:color w:val="0563C1"/>
        </w:rPr>
        <w:t xml:space="preserve"> </w:t>
      </w:r>
    </w:p>
    <w:p w14:paraId="121FEFDC" w14:textId="77777777" w:rsidR="00134126" w:rsidRDefault="00000000">
      <w:pPr>
        <w:widowControl w:val="0"/>
        <w:pBdr>
          <w:top w:val="nil"/>
          <w:left w:val="nil"/>
          <w:bottom w:val="nil"/>
          <w:right w:val="nil"/>
          <w:between w:val="nil"/>
        </w:pBdr>
        <w:spacing w:before="351" w:line="240" w:lineRule="auto"/>
        <w:rPr>
          <w:rFonts w:ascii="Calibri" w:eastAsia="Calibri" w:hAnsi="Calibri" w:cs="Calibri"/>
          <w:b/>
          <w:color w:val="000000"/>
        </w:rPr>
      </w:pPr>
      <w:r>
        <w:rPr>
          <w:rFonts w:ascii="Calibri" w:eastAsia="Calibri" w:hAnsi="Calibri" w:cs="Calibri"/>
          <w:b/>
          <w:color w:val="000000"/>
          <w:shd w:val="clear" w:color="auto" w:fill="D9E2F3"/>
        </w:rPr>
        <w:t>JUSTIFICATION FOR REAL WORLD TESTING APPROACH</w:t>
      </w:r>
      <w:r>
        <w:rPr>
          <w:rFonts w:ascii="Calibri" w:eastAsia="Calibri" w:hAnsi="Calibri" w:cs="Calibri"/>
          <w:b/>
          <w:color w:val="000000"/>
        </w:rPr>
        <w:t xml:space="preserve"> </w:t>
      </w:r>
    </w:p>
    <w:p w14:paraId="6E417D0C" w14:textId="5179A142" w:rsidR="00134126" w:rsidRDefault="00000000">
      <w:pPr>
        <w:widowControl w:val="0"/>
        <w:pBdr>
          <w:top w:val="nil"/>
          <w:left w:val="nil"/>
          <w:bottom w:val="nil"/>
          <w:right w:val="nil"/>
          <w:between w:val="nil"/>
        </w:pBdr>
        <w:spacing w:before="351" w:line="279" w:lineRule="auto"/>
        <w:ind w:left="1" w:right="1674" w:firstLine="17"/>
        <w:rPr>
          <w:rFonts w:ascii="Calibri" w:eastAsia="Calibri" w:hAnsi="Calibri" w:cs="Calibri"/>
          <w:color w:val="333333"/>
        </w:rPr>
      </w:pPr>
      <w:proofErr w:type="spellStart"/>
      <w:r>
        <w:rPr>
          <w:rFonts w:ascii="Calibri" w:eastAsia="Calibri" w:hAnsi="Calibri" w:cs="Calibri"/>
          <w:color w:val="333333"/>
        </w:rPr>
        <w:t>ICANotes</w:t>
      </w:r>
      <w:proofErr w:type="spellEnd"/>
      <w:r>
        <w:rPr>
          <w:rFonts w:ascii="Calibri" w:eastAsia="Calibri" w:hAnsi="Calibri" w:cs="Calibri"/>
          <w:color w:val="333333"/>
        </w:rPr>
        <w:t xml:space="preserve"> is a medium-sized EHR founded in 1999 and designed by a psychiatrist to serve </w:t>
      </w:r>
      <w:r w:rsidR="00867C35">
        <w:rPr>
          <w:rFonts w:ascii="Calibri" w:eastAsia="Calibri" w:hAnsi="Calibri" w:cs="Calibri"/>
          <w:color w:val="333333"/>
        </w:rPr>
        <w:t>exclusively behavioral</w:t>
      </w:r>
      <w:r>
        <w:rPr>
          <w:rFonts w:ascii="Calibri" w:eastAsia="Calibri" w:hAnsi="Calibri" w:cs="Calibri"/>
          <w:color w:val="333333"/>
        </w:rPr>
        <w:t xml:space="preserve"> health providers. </w:t>
      </w:r>
      <w:proofErr w:type="spellStart"/>
      <w:r>
        <w:rPr>
          <w:rFonts w:ascii="Calibri" w:eastAsia="Calibri" w:hAnsi="Calibri" w:cs="Calibri"/>
          <w:color w:val="333333"/>
        </w:rPr>
        <w:t>ICANotes</w:t>
      </w:r>
      <w:proofErr w:type="spellEnd"/>
      <w:r>
        <w:rPr>
          <w:rFonts w:ascii="Calibri" w:eastAsia="Calibri" w:hAnsi="Calibri" w:cs="Calibri"/>
          <w:color w:val="333333"/>
        </w:rPr>
        <w:t xml:space="preserve"> serves those involved in behavioral health, including </w:t>
      </w:r>
      <w:r w:rsidR="00867C35">
        <w:rPr>
          <w:rFonts w:ascii="Calibri" w:eastAsia="Calibri" w:hAnsi="Calibri" w:cs="Calibri"/>
          <w:color w:val="333333"/>
        </w:rPr>
        <w:t>psychiatry, psychology</w:t>
      </w:r>
      <w:r>
        <w:rPr>
          <w:rFonts w:ascii="Calibri" w:eastAsia="Calibri" w:hAnsi="Calibri" w:cs="Calibri"/>
          <w:color w:val="333333"/>
        </w:rPr>
        <w:t xml:space="preserve">, therapy, and addiction treatment. Currently certified for the 2015 Health </w:t>
      </w:r>
      <w:r w:rsidR="00867C35">
        <w:rPr>
          <w:rFonts w:ascii="Calibri" w:eastAsia="Calibri" w:hAnsi="Calibri" w:cs="Calibri"/>
          <w:color w:val="333333"/>
        </w:rPr>
        <w:t>Information Technology</w:t>
      </w:r>
      <w:r>
        <w:rPr>
          <w:rFonts w:ascii="Calibri" w:eastAsia="Calibri" w:hAnsi="Calibri" w:cs="Calibri"/>
          <w:color w:val="333333"/>
        </w:rPr>
        <w:t xml:space="preserve"> Edition, </w:t>
      </w:r>
      <w:proofErr w:type="spellStart"/>
      <w:r>
        <w:rPr>
          <w:rFonts w:ascii="Calibri" w:eastAsia="Calibri" w:hAnsi="Calibri" w:cs="Calibri"/>
          <w:color w:val="333333"/>
        </w:rPr>
        <w:t>ICANotes</w:t>
      </w:r>
      <w:proofErr w:type="spellEnd"/>
      <w:r>
        <w:rPr>
          <w:rFonts w:ascii="Calibri" w:eastAsia="Calibri" w:hAnsi="Calibri" w:cs="Calibri"/>
          <w:color w:val="333333"/>
        </w:rPr>
        <w:t xml:space="preserve"> uses a cloud-based solution. The majority of </w:t>
      </w:r>
      <w:proofErr w:type="spellStart"/>
      <w:r>
        <w:rPr>
          <w:rFonts w:ascii="Calibri" w:eastAsia="Calibri" w:hAnsi="Calibri" w:cs="Calibri"/>
          <w:color w:val="333333"/>
        </w:rPr>
        <w:t>ICANotes</w:t>
      </w:r>
      <w:proofErr w:type="spellEnd"/>
      <w:r>
        <w:rPr>
          <w:rFonts w:ascii="Calibri" w:eastAsia="Calibri" w:hAnsi="Calibri" w:cs="Calibri"/>
          <w:color w:val="333333"/>
        </w:rPr>
        <w:t xml:space="preserve"> customers </w:t>
      </w:r>
      <w:r w:rsidR="00867C35">
        <w:rPr>
          <w:rFonts w:ascii="Calibri" w:eastAsia="Calibri" w:hAnsi="Calibri" w:cs="Calibri"/>
          <w:color w:val="333333"/>
        </w:rPr>
        <w:t>provide outpatient</w:t>
      </w:r>
      <w:r>
        <w:rPr>
          <w:rFonts w:ascii="Calibri" w:eastAsia="Calibri" w:hAnsi="Calibri" w:cs="Calibri"/>
          <w:color w:val="333333"/>
        </w:rPr>
        <w:t xml:space="preserve"> services and receive referrals from other clinicians regularly.  </w:t>
      </w:r>
    </w:p>
    <w:p w14:paraId="6167230D" w14:textId="77777777" w:rsidR="00134126" w:rsidRDefault="00000000">
      <w:pPr>
        <w:widowControl w:val="0"/>
        <w:pBdr>
          <w:top w:val="nil"/>
          <w:left w:val="nil"/>
          <w:bottom w:val="nil"/>
          <w:right w:val="nil"/>
          <w:between w:val="nil"/>
        </w:pBdr>
        <w:spacing w:before="215" w:line="240" w:lineRule="auto"/>
        <w:ind w:left="18"/>
        <w:rPr>
          <w:rFonts w:ascii="Calibri" w:eastAsia="Calibri" w:hAnsi="Calibri" w:cs="Calibri"/>
          <w:color w:val="000000"/>
        </w:rPr>
      </w:pPr>
      <w:r>
        <w:rPr>
          <w:rFonts w:ascii="Calibri" w:eastAsia="Calibri" w:hAnsi="Calibri" w:cs="Calibri"/>
          <w:color w:val="000000"/>
        </w:rPr>
        <w:t xml:space="preserve">It is </w:t>
      </w:r>
      <w:proofErr w:type="spellStart"/>
      <w:r>
        <w:rPr>
          <w:rFonts w:ascii="Calibri" w:eastAsia="Calibri" w:hAnsi="Calibri" w:cs="Calibri"/>
          <w:color w:val="000000"/>
        </w:rPr>
        <w:t>ICANotes</w:t>
      </w:r>
      <w:proofErr w:type="spellEnd"/>
      <w:r>
        <w:rPr>
          <w:rFonts w:ascii="Calibri" w:eastAsia="Calibri" w:hAnsi="Calibri" w:cs="Calibri"/>
          <w:color w:val="000000"/>
        </w:rPr>
        <w:t xml:space="preserve">' belief that a single Real World Testing plan can address multiple certification criteria.  </w:t>
      </w:r>
    </w:p>
    <w:p w14:paraId="4CB8A6ED" w14:textId="38AAB523" w:rsidR="00134126" w:rsidRDefault="00000000">
      <w:pPr>
        <w:widowControl w:val="0"/>
        <w:pBdr>
          <w:top w:val="nil"/>
          <w:left w:val="nil"/>
          <w:bottom w:val="nil"/>
          <w:right w:val="nil"/>
          <w:between w:val="nil"/>
        </w:pBdr>
        <w:spacing w:before="251" w:line="280" w:lineRule="auto"/>
        <w:ind w:left="18" w:right="1657" w:hanging="11"/>
        <w:rPr>
          <w:rFonts w:ascii="Calibri" w:eastAsia="Calibri" w:hAnsi="Calibri" w:cs="Calibri"/>
          <w:color w:val="000000"/>
        </w:rPr>
      </w:pPr>
      <w:r>
        <w:rPr>
          <w:rFonts w:ascii="Calibri" w:eastAsia="Calibri" w:hAnsi="Calibri" w:cs="Calibri"/>
          <w:color w:val="000000"/>
        </w:rPr>
        <w:t xml:space="preserve">We will be utilizing real-time patient data and real-world production environments when </w:t>
      </w:r>
      <w:r w:rsidR="00867C35">
        <w:rPr>
          <w:rFonts w:ascii="Calibri" w:eastAsia="Calibri" w:hAnsi="Calibri" w:cs="Calibri"/>
          <w:color w:val="000000"/>
        </w:rPr>
        <w:t>implementing Real</w:t>
      </w:r>
      <w:r>
        <w:rPr>
          <w:rFonts w:ascii="Calibri" w:eastAsia="Calibri" w:hAnsi="Calibri" w:cs="Calibri"/>
          <w:color w:val="000000"/>
        </w:rPr>
        <w:t xml:space="preserve"> World Testing. </w:t>
      </w:r>
    </w:p>
    <w:p w14:paraId="62E8BFF1" w14:textId="77777777" w:rsidR="00134126" w:rsidRDefault="00000000">
      <w:pPr>
        <w:widowControl w:val="0"/>
        <w:pBdr>
          <w:top w:val="nil"/>
          <w:left w:val="nil"/>
          <w:bottom w:val="nil"/>
          <w:right w:val="nil"/>
          <w:between w:val="nil"/>
        </w:pBdr>
        <w:spacing w:before="214" w:line="279" w:lineRule="auto"/>
        <w:ind w:left="1" w:right="1571" w:hanging="1"/>
        <w:rPr>
          <w:rFonts w:ascii="Calibri" w:eastAsia="Calibri" w:hAnsi="Calibri" w:cs="Calibri"/>
          <w:color w:val="000000"/>
        </w:rPr>
      </w:pPr>
      <w:r>
        <w:rPr>
          <w:rFonts w:ascii="Calibri" w:eastAsia="Calibri" w:hAnsi="Calibri" w:cs="Calibri"/>
          <w:color w:val="000000"/>
        </w:rPr>
        <w:t xml:space="preserve">There might be a need to change our test methodology or approach based on what we found during our  testing. During testing, this will only happen to accommodate unforeseen issues or problems that may  arise. In these instances, a results report will document these types of changes, their reasons, and how  intended outcomes were met more efficiently as a result.  </w:t>
      </w:r>
    </w:p>
    <w:p w14:paraId="40F42D1E" w14:textId="3364E465" w:rsidR="00134126" w:rsidRDefault="00000000" w:rsidP="00BD5CD4">
      <w:pPr>
        <w:widowControl w:val="0"/>
        <w:pBdr>
          <w:top w:val="nil"/>
          <w:left w:val="nil"/>
          <w:bottom w:val="nil"/>
          <w:right w:val="nil"/>
          <w:between w:val="nil"/>
        </w:pBdr>
        <w:spacing w:before="214" w:line="279" w:lineRule="auto"/>
        <w:ind w:left="9" w:right="1366" w:hanging="8"/>
        <w:rPr>
          <w:rFonts w:ascii="Calibri" w:eastAsia="Calibri" w:hAnsi="Calibri" w:cs="Calibri"/>
          <w:color w:val="333333"/>
        </w:rPr>
      </w:pPr>
      <w:r>
        <w:rPr>
          <w:rFonts w:ascii="Calibri" w:eastAsia="Calibri" w:hAnsi="Calibri" w:cs="Calibri"/>
          <w:color w:val="333333"/>
        </w:rPr>
        <w:t xml:space="preserve">Testing will take place via Go2Meeting software in the production environment using real-time patient  data. Demographic information will be altered to ensure HIPAA privacy regulations are met. An agency will  be selected to send and receive transitions of care. Testing will include the clinician or practice staff  member, an </w:t>
      </w:r>
      <w:proofErr w:type="spellStart"/>
      <w:r>
        <w:rPr>
          <w:rFonts w:ascii="Calibri" w:eastAsia="Calibri" w:hAnsi="Calibri" w:cs="Calibri"/>
          <w:color w:val="333333"/>
        </w:rPr>
        <w:t>ICANotes</w:t>
      </w:r>
      <w:proofErr w:type="spellEnd"/>
      <w:r>
        <w:rPr>
          <w:rFonts w:ascii="Calibri" w:eastAsia="Calibri" w:hAnsi="Calibri" w:cs="Calibri"/>
          <w:color w:val="333333"/>
        </w:rPr>
        <w:t xml:space="preserve"> representative who interacts with the clinician, and an </w:t>
      </w:r>
      <w:proofErr w:type="spellStart"/>
      <w:r>
        <w:rPr>
          <w:rFonts w:ascii="Calibri" w:eastAsia="Calibri" w:hAnsi="Calibri" w:cs="Calibri"/>
          <w:color w:val="333333"/>
        </w:rPr>
        <w:t>ICANotes</w:t>
      </w:r>
      <w:proofErr w:type="spellEnd"/>
      <w:r>
        <w:rPr>
          <w:rFonts w:ascii="Calibri" w:eastAsia="Calibri" w:hAnsi="Calibri" w:cs="Calibri"/>
          <w:color w:val="333333"/>
        </w:rPr>
        <w:t xml:space="preserve"> observer who acts  as recorder. Development staff will be on standby during the testing for assistance if needed. Measures will be tested will in a logical order to avoid unnecessary repetition and to minimize </w:t>
      </w:r>
      <w:r w:rsidR="00867C35">
        <w:rPr>
          <w:rFonts w:ascii="Calibri" w:eastAsia="Calibri" w:hAnsi="Calibri" w:cs="Calibri"/>
          <w:color w:val="333333"/>
        </w:rPr>
        <w:t>the clinician’s</w:t>
      </w:r>
      <w:r>
        <w:rPr>
          <w:rFonts w:ascii="Calibri" w:eastAsia="Calibri" w:hAnsi="Calibri" w:cs="Calibri"/>
          <w:color w:val="333333"/>
        </w:rPr>
        <w:t xml:space="preserve"> time. </w:t>
      </w:r>
    </w:p>
    <w:p w14:paraId="7273BD6C" w14:textId="63D0D70D" w:rsidR="00134126" w:rsidRDefault="00BD5CD4">
      <w:pPr>
        <w:widowControl w:val="0"/>
        <w:pBdr>
          <w:top w:val="nil"/>
          <w:left w:val="nil"/>
          <w:bottom w:val="nil"/>
          <w:right w:val="nil"/>
          <w:between w:val="nil"/>
        </w:pBdr>
        <w:spacing w:before="214" w:line="278" w:lineRule="auto"/>
        <w:ind w:left="9" w:right="2094" w:firstLine="8"/>
        <w:rPr>
          <w:rFonts w:ascii="Calibri" w:eastAsia="Calibri" w:hAnsi="Calibri" w:cs="Calibri"/>
          <w:color w:val="000000"/>
        </w:rPr>
      </w:pPr>
      <w:r>
        <w:rPr>
          <w:rFonts w:ascii="Calibri" w:eastAsia="Calibri" w:hAnsi="Calibri" w:cs="Calibri"/>
          <w:noProof/>
          <w:color w:val="FFFFFF"/>
          <w:sz w:val="28"/>
          <w:szCs w:val="28"/>
        </w:rPr>
        <w:lastRenderedPageBreak/>
        <w:drawing>
          <wp:inline distT="19050" distB="19050" distL="19050" distR="19050" wp14:anchorId="5DD6F280" wp14:editId="1A21FE1B">
            <wp:extent cx="1200150" cy="3429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200150" cy="342900"/>
                    </a:xfrm>
                    <a:prstGeom prst="rect">
                      <a:avLst/>
                    </a:prstGeom>
                    <a:ln/>
                  </pic:spPr>
                </pic:pic>
              </a:graphicData>
            </a:graphic>
          </wp:inline>
        </w:drawing>
      </w:r>
      <w:proofErr w:type="spellStart"/>
      <w:r w:rsidR="00000000">
        <w:rPr>
          <w:rFonts w:ascii="Calibri" w:eastAsia="Calibri" w:hAnsi="Calibri" w:cs="Calibri"/>
          <w:color w:val="000000"/>
        </w:rPr>
        <w:t>ICANotes</w:t>
      </w:r>
      <w:proofErr w:type="spellEnd"/>
      <w:r w:rsidR="00000000">
        <w:rPr>
          <w:rFonts w:ascii="Calibri" w:eastAsia="Calibri" w:hAnsi="Calibri" w:cs="Calibri"/>
          <w:color w:val="000000"/>
        </w:rPr>
        <w:t xml:space="preserve"> </w:t>
      </w:r>
      <w:r w:rsidR="00AF474E">
        <w:rPr>
          <w:rFonts w:ascii="Calibri" w:eastAsia="Calibri" w:hAnsi="Calibri" w:cs="Calibri"/>
          <w:color w:val="000000"/>
        </w:rPr>
        <w:t xml:space="preserve">has been </w:t>
      </w:r>
      <w:r w:rsidR="00000000">
        <w:rPr>
          <w:rFonts w:ascii="Calibri" w:eastAsia="Calibri" w:hAnsi="Calibri" w:cs="Calibri"/>
          <w:color w:val="000000"/>
        </w:rPr>
        <w:t xml:space="preserve">conducting real-world testing in 2022. We will submit the results of our testing by March 15, 2023. </w:t>
      </w:r>
    </w:p>
    <w:p w14:paraId="5298FBAA" w14:textId="1E371F83" w:rsidR="00134126" w:rsidRDefault="00000000">
      <w:pPr>
        <w:widowControl w:val="0"/>
        <w:pBdr>
          <w:top w:val="nil"/>
          <w:left w:val="nil"/>
          <w:bottom w:val="nil"/>
          <w:right w:val="nil"/>
          <w:between w:val="nil"/>
        </w:pBdr>
        <w:spacing w:before="385" w:line="280" w:lineRule="auto"/>
        <w:ind w:left="3" w:right="1338" w:firstLine="2"/>
        <w:rPr>
          <w:rFonts w:ascii="Calibri" w:eastAsia="Calibri" w:hAnsi="Calibri" w:cs="Calibri"/>
          <w:color w:val="000000"/>
        </w:rPr>
      </w:pPr>
      <w:r>
        <w:rPr>
          <w:rFonts w:ascii="Calibri" w:eastAsia="Calibri" w:hAnsi="Calibri" w:cs="Calibri"/>
          <w:color w:val="000000"/>
        </w:rPr>
        <w:t xml:space="preserve">The </w:t>
      </w:r>
      <w:proofErr w:type="spellStart"/>
      <w:r>
        <w:rPr>
          <w:rFonts w:ascii="Calibri" w:eastAsia="Calibri" w:hAnsi="Calibri" w:cs="Calibri"/>
          <w:color w:val="000000"/>
        </w:rPr>
        <w:t>ICANotes</w:t>
      </w:r>
      <w:proofErr w:type="spellEnd"/>
      <w:r>
        <w:rPr>
          <w:rFonts w:ascii="Calibri" w:eastAsia="Calibri" w:hAnsi="Calibri" w:cs="Calibri"/>
          <w:color w:val="000000"/>
        </w:rPr>
        <w:t xml:space="preserve"> team will adjust to our customers' workflows and needs during the </w:t>
      </w:r>
      <w:r w:rsidR="00AF474E">
        <w:rPr>
          <w:rFonts w:ascii="Calibri" w:eastAsia="Calibri" w:hAnsi="Calibri" w:cs="Calibri"/>
          <w:color w:val="000000"/>
        </w:rPr>
        <w:t>testing process</w:t>
      </w:r>
      <w:r>
        <w:rPr>
          <w:rFonts w:ascii="Calibri" w:eastAsia="Calibri" w:hAnsi="Calibri" w:cs="Calibri"/>
          <w:color w:val="000000"/>
        </w:rPr>
        <w:t xml:space="preserve">. </w:t>
      </w:r>
    </w:p>
    <w:p w14:paraId="1CE51766" w14:textId="60ED1A6B" w:rsidR="00134126" w:rsidRDefault="00134126">
      <w:pPr>
        <w:widowControl w:val="0"/>
        <w:pBdr>
          <w:top w:val="nil"/>
          <w:left w:val="nil"/>
          <w:bottom w:val="nil"/>
          <w:right w:val="nil"/>
          <w:between w:val="nil"/>
        </w:pBdr>
        <w:rPr>
          <w:color w:val="000000"/>
        </w:rPr>
      </w:pPr>
    </w:p>
    <w:p w14:paraId="1B018D14" w14:textId="7F385FED" w:rsidR="00867C35" w:rsidRDefault="00867C35">
      <w:pPr>
        <w:widowControl w:val="0"/>
        <w:pBdr>
          <w:top w:val="nil"/>
          <w:left w:val="nil"/>
          <w:bottom w:val="nil"/>
          <w:right w:val="nil"/>
          <w:between w:val="nil"/>
        </w:pBdr>
        <w:rPr>
          <w:color w:val="000000"/>
        </w:rPr>
      </w:pPr>
      <w:r>
        <w:rPr>
          <w:noProof/>
        </w:rPr>
        <w:drawing>
          <wp:inline distT="0" distB="0" distL="0" distR="0" wp14:anchorId="7948C49A" wp14:editId="77AB3C61">
            <wp:extent cx="6305550" cy="2619375"/>
            <wp:effectExtent l="0" t="0" r="0" b="9525"/>
            <wp:docPr id="16" name="Picture 1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able&#10;&#10;Description automatically generated"/>
                    <pic:cNvPicPr/>
                  </pic:nvPicPr>
                  <pic:blipFill>
                    <a:blip r:embed="rId9"/>
                    <a:stretch>
                      <a:fillRect/>
                    </a:stretch>
                  </pic:blipFill>
                  <pic:spPr>
                    <a:xfrm>
                      <a:off x="0" y="0"/>
                      <a:ext cx="6305550" cy="2619375"/>
                    </a:xfrm>
                    <a:prstGeom prst="rect">
                      <a:avLst/>
                    </a:prstGeom>
                  </pic:spPr>
                </pic:pic>
              </a:graphicData>
            </a:graphic>
          </wp:inline>
        </w:drawing>
      </w:r>
    </w:p>
    <w:p w14:paraId="1BBF56DC" w14:textId="77777777" w:rsidR="00134126" w:rsidRDefault="00134126">
      <w:pPr>
        <w:widowControl w:val="0"/>
        <w:pBdr>
          <w:top w:val="nil"/>
          <w:left w:val="nil"/>
          <w:bottom w:val="nil"/>
          <w:right w:val="nil"/>
          <w:between w:val="nil"/>
        </w:pBdr>
        <w:rPr>
          <w:color w:val="000000"/>
        </w:rPr>
      </w:pPr>
    </w:p>
    <w:p w14:paraId="1673EF3F" w14:textId="77777777" w:rsidR="00134126" w:rsidRDefault="00000000">
      <w:pPr>
        <w:widowControl w:val="0"/>
        <w:pBdr>
          <w:top w:val="nil"/>
          <w:left w:val="nil"/>
          <w:bottom w:val="nil"/>
          <w:right w:val="nil"/>
          <w:between w:val="nil"/>
        </w:pBdr>
        <w:spacing w:line="240" w:lineRule="auto"/>
        <w:ind w:left="15"/>
        <w:rPr>
          <w:rFonts w:ascii="Calibri" w:eastAsia="Calibri" w:hAnsi="Calibri" w:cs="Calibri"/>
          <w:b/>
          <w:color w:val="000000"/>
        </w:rPr>
      </w:pPr>
      <w:r>
        <w:rPr>
          <w:rFonts w:ascii="Calibri" w:eastAsia="Calibri" w:hAnsi="Calibri" w:cs="Calibri"/>
          <w:b/>
          <w:color w:val="000000"/>
          <w:shd w:val="clear" w:color="auto" w:fill="D9E2F3"/>
        </w:rPr>
        <w:t>MEASURES USED IN OVERALL APPROACH</w:t>
      </w:r>
      <w:r>
        <w:rPr>
          <w:rFonts w:ascii="Calibri" w:eastAsia="Calibri" w:hAnsi="Calibri" w:cs="Calibri"/>
          <w:b/>
          <w:color w:val="000000"/>
        </w:rPr>
        <w:t xml:space="preserve"> </w:t>
      </w:r>
    </w:p>
    <w:p w14:paraId="78ADF5A3" w14:textId="77777777" w:rsidR="00134126" w:rsidRDefault="00000000">
      <w:pPr>
        <w:widowControl w:val="0"/>
        <w:pBdr>
          <w:top w:val="nil"/>
          <w:left w:val="nil"/>
          <w:bottom w:val="nil"/>
          <w:right w:val="nil"/>
          <w:between w:val="nil"/>
        </w:pBdr>
        <w:spacing w:before="464" w:line="240" w:lineRule="auto"/>
        <w:ind w:left="18"/>
        <w:rPr>
          <w:rFonts w:ascii="Calibri" w:eastAsia="Calibri" w:hAnsi="Calibri" w:cs="Calibri"/>
          <w:color w:val="1F3763"/>
        </w:rPr>
      </w:pPr>
      <w:r>
        <w:rPr>
          <w:rFonts w:ascii="Calibri" w:eastAsia="Calibri" w:hAnsi="Calibri" w:cs="Calibri"/>
          <w:color w:val="1F3763"/>
        </w:rPr>
        <w:t xml:space="preserve">DESCRIPTION OF MEASUREMENT/METRIC </w:t>
      </w:r>
    </w:p>
    <w:p w14:paraId="44B55F6E" w14:textId="77777777" w:rsidR="00134126" w:rsidRDefault="00000000">
      <w:pPr>
        <w:widowControl w:val="0"/>
        <w:pBdr>
          <w:top w:val="nil"/>
          <w:left w:val="nil"/>
          <w:bottom w:val="nil"/>
          <w:right w:val="nil"/>
          <w:between w:val="nil"/>
        </w:pBdr>
        <w:spacing w:before="152" w:line="278" w:lineRule="auto"/>
        <w:ind w:left="8" w:right="2089" w:hanging="7"/>
        <w:rPr>
          <w:rFonts w:ascii="Calibri" w:eastAsia="Calibri" w:hAnsi="Calibri" w:cs="Calibri"/>
          <w:color w:val="000000"/>
        </w:rPr>
      </w:pPr>
      <w:r>
        <w:rPr>
          <w:rFonts w:ascii="Calibri" w:eastAsia="Calibri" w:hAnsi="Calibri" w:cs="Calibri"/>
          <w:color w:val="000000"/>
        </w:rPr>
        <w:t xml:space="preserve">The Measure/Metrics and Descriptions for Measures 1-5 listed below will apply to multiple criteria  simultaneously to demonstrate the functionality of these certified measures: </w:t>
      </w:r>
    </w:p>
    <w:p w14:paraId="7D1AEA7B" w14:textId="77777777" w:rsidR="00134126" w:rsidRDefault="00000000">
      <w:pPr>
        <w:widowControl w:val="0"/>
        <w:pBdr>
          <w:top w:val="nil"/>
          <w:left w:val="nil"/>
          <w:bottom w:val="nil"/>
          <w:right w:val="nil"/>
          <w:between w:val="nil"/>
        </w:pBdr>
        <w:spacing w:before="228" w:line="240" w:lineRule="auto"/>
        <w:ind w:left="371"/>
        <w:rPr>
          <w:rFonts w:ascii="Calibri" w:eastAsia="Calibri" w:hAnsi="Calibri" w:cs="Calibri"/>
          <w:color w:val="333333"/>
        </w:rPr>
      </w:pPr>
      <w:r>
        <w:rPr>
          <w:rFonts w:ascii="Noto Sans Symbols" w:eastAsia="Noto Sans Symbols" w:hAnsi="Noto Sans Symbols" w:cs="Noto Sans Symbols"/>
          <w:color w:val="333333"/>
        </w:rPr>
        <w:t xml:space="preserve">• </w:t>
      </w:r>
      <w:r>
        <w:rPr>
          <w:rFonts w:ascii="Calibri" w:eastAsia="Calibri" w:hAnsi="Calibri" w:cs="Calibri"/>
          <w:color w:val="333333"/>
        </w:rPr>
        <w:t xml:space="preserve">§ 170.315(b)(1) Transitions of Care (Receive) </w:t>
      </w:r>
    </w:p>
    <w:p w14:paraId="0CA263A1" w14:textId="77777777" w:rsidR="00134126" w:rsidRDefault="00000000">
      <w:pPr>
        <w:widowControl w:val="0"/>
        <w:pBdr>
          <w:top w:val="nil"/>
          <w:left w:val="nil"/>
          <w:bottom w:val="nil"/>
          <w:right w:val="nil"/>
          <w:between w:val="nil"/>
        </w:pBdr>
        <w:spacing w:before="63" w:line="240" w:lineRule="auto"/>
        <w:ind w:left="371"/>
        <w:rPr>
          <w:rFonts w:ascii="Calibri" w:eastAsia="Calibri" w:hAnsi="Calibri" w:cs="Calibri"/>
          <w:color w:val="333333"/>
        </w:rPr>
      </w:pPr>
      <w:r>
        <w:rPr>
          <w:rFonts w:ascii="Noto Sans Symbols" w:eastAsia="Noto Sans Symbols" w:hAnsi="Noto Sans Symbols" w:cs="Noto Sans Symbols"/>
          <w:color w:val="333333"/>
        </w:rPr>
        <w:t xml:space="preserve">• </w:t>
      </w:r>
      <w:r>
        <w:rPr>
          <w:rFonts w:ascii="Calibri" w:eastAsia="Calibri" w:hAnsi="Calibri" w:cs="Calibri"/>
          <w:color w:val="333333"/>
        </w:rPr>
        <w:t xml:space="preserve">§ 170.315(b)(2) Clinical Information Reconciliation and Incorporation </w:t>
      </w:r>
    </w:p>
    <w:p w14:paraId="4CD4BD2D" w14:textId="77777777" w:rsidR="00134126" w:rsidRDefault="00000000">
      <w:pPr>
        <w:widowControl w:val="0"/>
        <w:pBdr>
          <w:top w:val="nil"/>
          <w:left w:val="nil"/>
          <w:bottom w:val="nil"/>
          <w:right w:val="nil"/>
          <w:between w:val="nil"/>
        </w:pBdr>
        <w:spacing w:before="61" w:line="240" w:lineRule="auto"/>
        <w:ind w:left="371"/>
        <w:rPr>
          <w:rFonts w:ascii="Calibri" w:eastAsia="Calibri" w:hAnsi="Calibri" w:cs="Calibri"/>
          <w:color w:val="333333"/>
        </w:rPr>
      </w:pPr>
      <w:r>
        <w:rPr>
          <w:rFonts w:ascii="Noto Sans Symbols" w:eastAsia="Noto Sans Symbols" w:hAnsi="Noto Sans Symbols" w:cs="Noto Sans Symbols"/>
          <w:color w:val="333333"/>
        </w:rPr>
        <w:t xml:space="preserve">• </w:t>
      </w:r>
      <w:r>
        <w:rPr>
          <w:rFonts w:ascii="Calibri" w:eastAsia="Calibri" w:hAnsi="Calibri" w:cs="Calibri"/>
          <w:color w:val="333333"/>
        </w:rPr>
        <w:t xml:space="preserve">§ 170.315(c)(1) Clinical Quality Measures Record and Export  </w:t>
      </w:r>
    </w:p>
    <w:p w14:paraId="186A4F33" w14:textId="77777777" w:rsidR="00134126" w:rsidRDefault="00000000">
      <w:pPr>
        <w:widowControl w:val="0"/>
        <w:pBdr>
          <w:top w:val="nil"/>
          <w:left w:val="nil"/>
          <w:bottom w:val="nil"/>
          <w:right w:val="nil"/>
          <w:between w:val="nil"/>
        </w:pBdr>
        <w:spacing w:before="63" w:line="240" w:lineRule="auto"/>
        <w:ind w:left="371"/>
        <w:rPr>
          <w:rFonts w:ascii="Calibri" w:eastAsia="Calibri" w:hAnsi="Calibri" w:cs="Calibri"/>
          <w:color w:val="333333"/>
        </w:rPr>
      </w:pPr>
      <w:r>
        <w:rPr>
          <w:rFonts w:ascii="Noto Sans Symbols" w:eastAsia="Noto Sans Symbols" w:hAnsi="Noto Sans Symbols" w:cs="Noto Sans Symbols"/>
          <w:color w:val="333333"/>
        </w:rPr>
        <w:t xml:space="preserve">• </w:t>
      </w:r>
      <w:r>
        <w:rPr>
          <w:rFonts w:ascii="Calibri" w:eastAsia="Calibri" w:hAnsi="Calibri" w:cs="Calibri"/>
          <w:color w:val="333333"/>
        </w:rPr>
        <w:t xml:space="preserve">§ 170.315(b)(1) Transitions of Care (Send) </w:t>
      </w:r>
    </w:p>
    <w:p w14:paraId="416D27ED" w14:textId="77777777" w:rsidR="00134126" w:rsidRDefault="00000000">
      <w:pPr>
        <w:widowControl w:val="0"/>
        <w:pBdr>
          <w:top w:val="nil"/>
          <w:left w:val="nil"/>
          <w:bottom w:val="nil"/>
          <w:right w:val="nil"/>
          <w:between w:val="nil"/>
        </w:pBdr>
        <w:spacing w:before="63" w:line="240" w:lineRule="auto"/>
        <w:ind w:left="371"/>
        <w:rPr>
          <w:rFonts w:ascii="Calibri" w:eastAsia="Calibri" w:hAnsi="Calibri" w:cs="Calibri"/>
          <w:color w:val="333333"/>
        </w:rPr>
      </w:pPr>
      <w:r>
        <w:rPr>
          <w:rFonts w:ascii="Noto Sans Symbols" w:eastAsia="Noto Sans Symbols" w:hAnsi="Noto Sans Symbols" w:cs="Noto Sans Symbols"/>
          <w:color w:val="333333"/>
        </w:rPr>
        <w:t xml:space="preserve">• </w:t>
      </w:r>
      <w:r>
        <w:rPr>
          <w:rFonts w:ascii="Calibri" w:eastAsia="Calibri" w:hAnsi="Calibri" w:cs="Calibri"/>
          <w:color w:val="333333"/>
        </w:rPr>
        <w:t xml:space="preserve">§ 170.315 (e) (1) View, Download and Transmit to 3rd Party </w:t>
      </w:r>
    </w:p>
    <w:p w14:paraId="13A1851E" w14:textId="77777777" w:rsidR="00134126" w:rsidRDefault="00000000">
      <w:pPr>
        <w:widowControl w:val="0"/>
        <w:pBdr>
          <w:top w:val="nil"/>
          <w:left w:val="nil"/>
          <w:bottom w:val="nil"/>
          <w:right w:val="nil"/>
          <w:between w:val="nil"/>
        </w:pBdr>
        <w:spacing w:before="251" w:line="240" w:lineRule="auto"/>
        <w:ind w:left="1"/>
        <w:rPr>
          <w:rFonts w:ascii="Calibri" w:eastAsia="Calibri" w:hAnsi="Calibri" w:cs="Calibri"/>
          <w:color w:val="333333"/>
        </w:rPr>
      </w:pPr>
      <w:r>
        <w:rPr>
          <w:rFonts w:ascii="Calibri" w:eastAsia="Calibri" w:hAnsi="Calibri" w:cs="Calibri"/>
          <w:color w:val="333333"/>
        </w:rPr>
        <w:t xml:space="preserve">The Measure/Metrics and Descriptions for Measures 6 - 8 will apply to § 170.315(b)(6) Data export. </w:t>
      </w:r>
    </w:p>
    <w:p w14:paraId="367C9775" w14:textId="77777777" w:rsidR="00134126" w:rsidRDefault="00000000">
      <w:pPr>
        <w:widowControl w:val="0"/>
        <w:pBdr>
          <w:top w:val="nil"/>
          <w:left w:val="nil"/>
          <w:bottom w:val="nil"/>
          <w:right w:val="nil"/>
          <w:between w:val="nil"/>
        </w:pBdr>
        <w:spacing w:before="251" w:line="278" w:lineRule="auto"/>
        <w:ind w:left="9" w:right="1803" w:hanging="8"/>
        <w:rPr>
          <w:rFonts w:ascii="Calibri" w:eastAsia="Calibri" w:hAnsi="Calibri" w:cs="Calibri"/>
          <w:color w:val="333333"/>
        </w:rPr>
      </w:pPr>
      <w:r>
        <w:rPr>
          <w:rFonts w:ascii="Calibri" w:eastAsia="Calibri" w:hAnsi="Calibri" w:cs="Calibri"/>
          <w:color w:val="333333"/>
        </w:rPr>
        <w:t xml:space="preserve">The Measure/Metrics and Descriptions for Measures 9 – 11 will be used to demonstrate the following  criteria respectively: </w:t>
      </w:r>
    </w:p>
    <w:p w14:paraId="64CB28E3" w14:textId="77777777" w:rsidR="00134126" w:rsidRDefault="00000000">
      <w:pPr>
        <w:widowControl w:val="0"/>
        <w:pBdr>
          <w:top w:val="nil"/>
          <w:left w:val="nil"/>
          <w:bottom w:val="nil"/>
          <w:right w:val="nil"/>
          <w:between w:val="nil"/>
        </w:pBdr>
        <w:spacing w:before="228" w:line="240" w:lineRule="auto"/>
        <w:ind w:left="371"/>
        <w:rPr>
          <w:rFonts w:ascii="Calibri" w:eastAsia="Calibri" w:hAnsi="Calibri" w:cs="Calibri"/>
          <w:color w:val="333333"/>
        </w:rPr>
      </w:pPr>
      <w:r>
        <w:rPr>
          <w:rFonts w:ascii="Noto Sans Symbols" w:eastAsia="Noto Sans Symbols" w:hAnsi="Noto Sans Symbols" w:cs="Noto Sans Symbols"/>
          <w:color w:val="333333"/>
        </w:rPr>
        <w:t xml:space="preserve">• </w:t>
      </w:r>
      <w:r>
        <w:rPr>
          <w:rFonts w:ascii="Calibri" w:eastAsia="Calibri" w:hAnsi="Calibri" w:cs="Calibri"/>
          <w:color w:val="333333"/>
        </w:rPr>
        <w:t xml:space="preserve">§ 170.315 (g) (7) Application Access – Patient Selection </w:t>
      </w:r>
    </w:p>
    <w:p w14:paraId="60EC6DF2" w14:textId="77777777" w:rsidR="00134126" w:rsidRDefault="00000000">
      <w:pPr>
        <w:widowControl w:val="0"/>
        <w:pBdr>
          <w:top w:val="nil"/>
          <w:left w:val="nil"/>
          <w:bottom w:val="nil"/>
          <w:right w:val="nil"/>
          <w:between w:val="nil"/>
        </w:pBdr>
        <w:spacing w:before="64" w:line="240" w:lineRule="auto"/>
        <w:ind w:left="371"/>
        <w:rPr>
          <w:rFonts w:ascii="Calibri" w:eastAsia="Calibri" w:hAnsi="Calibri" w:cs="Calibri"/>
          <w:color w:val="333333"/>
        </w:rPr>
      </w:pPr>
      <w:r>
        <w:rPr>
          <w:rFonts w:ascii="Noto Sans Symbols" w:eastAsia="Noto Sans Symbols" w:hAnsi="Noto Sans Symbols" w:cs="Noto Sans Symbols"/>
          <w:color w:val="333333"/>
        </w:rPr>
        <w:t xml:space="preserve">• </w:t>
      </w:r>
      <w:r>
        <w:rPr>
          <w:rFonts w:ascii="Calibri" w:eastAsia="Calibri" w:hAnsi="Calibri" w:cs="Calibri"/>
          <w:color w:val="333333"/>
        </w:rPr>
        <w:t xml:space="preserve">§ 170.315 (g) (8) Application Access Data Category Access </w:t>
      </w:r>
    </w:p>
    <w:p w14:paraId="6942C2D0" w14:textId="0E07B06E" w:rsidR="00134126" w:rsidRDefault="00000000">
      <w:pPr>
        <w:widowControl w:val="0"/>
        <w:pBdr>
          <w:top w:val="nil"/>
          <w:left w:val="nil"/>
          <w:bottom w:val="nil"/>
          <w:right w:val="nil"/>
          <w:between w:val="nil"/>
        </w:pBdr>
        <w:spacing w:before="61" w:line="240" w:lineRule="auto"/>
        <w:ind w:left="371"/>
        <w:rPr>
          <w:rFonts w:ascii="Calibri" w:eastAsia="Calibri" w:hAnsi="Calibri" w:cs="Calibri"/>
          <w:color w:val="333333"/>
        </w:rPr>
      </w:pPr>
      <w:r>
        <w:rPr>
          <w:rFonts w:ascii="Noto Sans Symbols" w:eastAsia="Noto Sans Symbols" w:hAnsi="Noto Sans Symbols" w:cs="Noto Sans Symbols"/>
          <w:color w:val="333333"/>
        </w:rPr>
        <w:t xml:space="preserve">• </w:t>
      </w:r>
      <w:r>
        <w:rPr>
          <w:rFonts w:ascii="Calibri" w:eastAsia="Calibri" w:hAnsi="Calibri" w:cs="Calibri"/>
          <w:color w:val="333333"/>
        </w:rPr>
        <w:t>§ 170.315 (g) (9) Application Access – All Data Request</w:t>
      </w:r>
    </w:p>
    <w:p w14:paraId="58082222" w14:textId="4B1258B4" w:rsidR="00AF474E" w:rsidRDefault="00AF474E">
      <w:pPr>
        <w:widowControl w:val="0"/>
        <w:pBdr>
          <w:top w:val="nil"/>
          <w:left w:val="nil"/>
          <w:bottom w:val="nil"/>
          <w:right w:val="nil"/>
          <w:between w:val="nil"/>
        </w:pBdr>
        <w:spacing w:before="61" w:line="240" w:lineRule="auto"/>
        <w:ind w:left="371"/>
        <w:rPr>
          <w:rFonts w:ascii="Calibri" w:eastAsia="Calibri" w:hAnsi="Calibri" w:cs="Calibri"/>
          <w:color w:val="333333"/>
        </w:rPr>
      </w:pPr>
    </w:p>
    <w:p w14:paraId="19E1CFE1" w14:textId="06F0A017" w:rsidR="00AF474E" w:rsidRDefault="00AF474E">
      <w:pPr>
        <w:widowControl w:val="0"/>
        <w:pBdr>
          <w:top w:val="nil"/>
          <w:left w:val="nil"/>
          <w:bottom w:val="nil"/>
          <w:right w:val="nil"/>
          <w:between w:val="nil"/>
        </w:pBdr>
        <w:spacing w:before="61" w:line="240" w:lineRule="auto"/>
        <w:ind w:left="371"/>
        <w:rPr>
          <w:rFonts w:ascii="Calibri" w:eastAsia="Calibri" w:hAnsi="Calibri" w:cs="Calibri"/>
          <w:color w:val="333333"/>
        </w:rPr>
      </w:pPr>
    </w:p>
    <w:p w14:paraId="583A526B" w14:textId="5078B853" w:rsidR="00AF474E" w:rsidRDefault="00AF474E">
      <w:pPr>
        <w:widowControl w:val="0"/>
        <w:pBdr>
          <w:top w:val="nil"/>
          <w:left w:val="nil"/>
          <w:bottom w:val="nil"/>
          <w:right w:val="nil"/>
          <w:between w:val="nil"/>
        </w:pBdr>
        <w:spacing w:before="61" w:line="240" w:lineRule="auto"/>
        <w:ind w:left="371"/>
        <w:rPr>
          <w:rFonts w:ascii="Calibri" w:eastAsia="Calibri" w:hAnsi="Calibri" w:cs="Calibri"/>
          <w:color w:val="333333"/>
        </w:rPr>
      </w:pPr>
    </w:p>
    <w:p w14:paraId="42441FBE" w14:textId="4A82A2D3" w:rsidR="00AF474E" w:rsidRDefault="00AF474E">
      <w:pPr>
        <w:widowControl w:val="0"/>
        <w:pBdr>
          <w:top w:val="nil"/>
          <w:left w:val="nil"/>
          <w:bottom w:val="nil"/>
          <w:right w:val="nil"/>
          <w:between w:val="nil"/>
        </w:pBdr>
        <w:spacing w:before="61" w:line="240" w:lineRule="auto"/>
        <w:ind w:left="371"/>
        <w:rPr>
          <w:rFonts w:ascii="Calibri" w:eastAsia="Calibri" w:hAnsi="Calibri" w:cs="Calibri"/>
          <w:color w:val="333333"/>
        </w:rPr>
      </w:pPr>
    </w:p>
    <w:p w14:paraId="10AD5A96" w14:textId="6578EF7A" w:rsidR="00AF474E" w:rsidRDefault="00AF474E">
      <w:pPr>
        <w:widowControl w:val="0"/>
        <w:pBdr>
          <w:top w:val="nil"/>
          <w:left w:val="nil"/>
          <w:bottom w:val="nil"/>
          <w:right w:val="nil"/>
          <w:between w:val="nil"/>
        </w:pBdr>
        <w:spacing w:before="61" w:line="240" w:lineRule="auto"/>
        <w:ind w:left="371"/>
        <w:rPr>
          <w:rFonts w:ascii="Calibri" w:eastAsia="Calibri" w:hAnsi="Calibri" w:cs="Calibri"/>
          <w:color w:val="333333"/>
        </w:rPr>
      </w:pPr>
    </w:p>
    <w:p w14:paraId="6B8803FE" w14:textId="66A73BD7" w:rsidR="00AF474E" w:rsidRDefault="00BD5CD4">
      <w:pPr>
        <w:widowControl w:val="0"/>
        <w:pBdr>
          <w:top w:val="nil"/>
          <w:left w:val="nil"/>
          <w:bottom w:val="nil"/>
          <w:right w:val="nil"/>
          <w:between w:val="nil"/>
        </w:pBdr>
        <w:spacing w:before="61" w:line="240" w:lineRule="auto"/>
        <w:ind w:left="371"/>
        <w:rPr>
          <w:rFonts w:ascii="Calibri" w:eastAsia="Calibri" w:hAnsi="Calibri" w:cs="Calibri"/>
          <w:color w:val="333333"/>
        </w:rPr>
      </w:pPr>
      <w:r>
        <w:rPr>
          <w:rFonts w:ascii="Calibri" w:eastAsia="Calibri" w:hAnsi="Calibri" w:cs="Calibri"/>
          <w:noProof/>
          <w:color w:val="FFFFFF"/>
          <w:sz w:val="28"/>
          <w:szCs w:val="28"/>
        </w:rPr>
        <w:drawing>
          <wp:inline distT="19050" distB="19050" distL="19050" distR="19050" wp14:anchorId="38AF8D75" wp14:editId="41D29FFD">
            <wp:extent cx="1200150" cy="342900"/>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200150" cy="342900"/>
                    </a:xfrm>
                    <a:prstGeom prst="rect">
                      <a:avLst/>
                    </a:prstGeom>
                    <a:ln/>
                  </pic:spPr>
                </pic:pic>
              </a:graphicData>
            </a:graphic>
          </wp:inline>
        </w:drawing>
      </w:r>
    </w:p>
    <w:p w14:paraId="24A0356B" w14:textId="77777777" w:rsidR="00AF474E" w:rsidRDefault="00AF474E">
      <w:pPr>
        <w:widowControl w:val="0"/>
        <w:pBdr>
          <w:top w:val="nil"/>
          <w:left w:val="nil"/>
          <w:bottom w:val="nil"/>
          <w:right w:val="nil"/>
          <w:between w:val="nil"/>
        </w:pBdr>
        <w:spacing w:before="61" w:line="240" w:lineRule="auto"/>
        <w:ind w:left="371"/>
        <w:rPr>
          <w:rFonts w:ascii="Calibri" w:eastAsia="Calibri" w:hAnsi="Calibri" w:cs="Calibri"/>
          <w:color w:val="333333"/>
        </w:rPr>
      </w:pPr>
    </w:p>
    <w:tbl>
      <w:tblPr>
        <w:tblStyle w:val="a0"/>
        <w:tblW w:w="100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27"/>
        <w:gridCol w:w="6750"/>
      </w:tblGrid>
      <w:tr w:rsidR="00134126" w:rsidRPr="007C69BE" w14:paraId="112A7ADC" w14:textId="77777777" w:rsidTr="00D862A4">
        <w:trPr>
          <w:trHeight w:val="935"/>
        </w:trPr>
        <w:tc>
          <w:tcPr>
            <w:tcW w:w="3327" w:type="dxa"/>
            <w:shd w:val="clear" w:color="auto" w:fill="auto"/>
            <w:tcMar>
              <w:top w:w="100" w:type="dxa"/>
              <w:left w:w="100" w:type="dxa"/>
              <w:bottom w:w="100" w:type="dxa"/>
              <w:right w:w="100" w:type="dxa"/>
            </w:tcMar>
          </w:tcPr>
          <w:p w14:paraId="631A9BAC" w14:textId="77777777" w:rsidR="00134126" w:rsidRPr="007C69BE" w:rsidRDefault="00000000">
            <w:pPr>
              <w:widowControl w:val="0"/>
              <w:pBdr>
                <w:top w:val="nil"/>
                <w:left w:val="nil"/>
                <w:bottom w:val="nil"/>
                <w:right w:val="nil"/>
                <w:between w:val="nil"/>
              </w:pBdr>
              <w:spacing w:line="240" w:lineRule="auto"/>
              <w:ind w:left="128"/>
              <w:rPr>
                <w:rFonts w:ascii="Calibri" w:eastAsia="Calibri" w:hAnsi="Calibri" w:cs="Calibri"/>
                <w:bCs/>
                <w:color w:val="333333"/>
              </w:rPr>
            </w:pPr>
            <w:r w:rsidRPr="007C69BE">
              <w:rPr>
                <w:rFonts w:ascii="Calibri" w:eastAsia="Calibri" w:hAnsi="Calibri" w:cs="Calibri"/>
                <w:bCs/>
                <w:color w:val="333333"/>
              </w:rPr>
              <w:t xml:space="preserve">Measure 1: </w:t>
            </w:r>
          </w:p>
          <w:p w14:paraId="0ED2F59F" w14:textId="40214659" w:rsidR="00134126" w:rsidRPr="007C69BE" w:rsidRDefault="00000000" w:rsidP="004576CA">
            <w:pPr>
              <w:widowControl w:val="0"/>
              <w:pBdr>
                <w:top w:val="nil"/>
                <w:left w:val="nil"/>
                <w:bottom w:val="nil"/>
                <w:right w:val="nil"/>
                <w:between w:val="nil"/>
              </w:pBdr>
              <w:spacing w:line="243" w:lineRule="auto"/>
              <w:ind w:left="123" w:right="259" w:firstLine="6"/>
              <w:rPr>
                <w:rFonts w:ascii="Calibri" w:eastAsia="Calibri" w:hAnsi="Calibri" w:cs="Calibri"/>
                <w:bCs/>
                <w:color w:val="333333"/>
              </w:rPr>
            </w:pPr>
            <w:r w:rsidRPr="007C69BE">
              <w:rPr>
                <w:rFonts w:ascii="Calibri" w:eastAsia="Calibri" w:hAnsi="Calibri" w:cs="Calibri"/>
                <w:bCs/>
                <w:color w:val="333333"/>
              </w:rPr>
              <w:t xml:space="preserve">Clinician logs into </w:t>
            </w:r>
            <w:proofErr w:type="spellStart"/>
            <w:r w:rsidRPr="007C69BE">
              <w:rPr>
                <w:rFonts w:ascii="Calibri" w:eastAsia="Calibri" w:hAnsi="Calibri" w:cs="Calibri"/>
                <w:bCs/>
                <w:color w:val="333333"/>
              </w:rPr>
              <w:t>ICANotes</w:t>
            </w:r>
            <w:proofErr w:type="spellEnd"/>
            <w:r w:rsidRPr="007C69BE">
              <w:rPr>
                <w:rFonts w:ascii="Calibri" w:eastAsia="Calibri" w:hAnsi="Calibri" w:cs="Calibri"/>
                <w:bCs/>
                <w:color w:val="333333"/>
              </w:rPr>
              <w:t xml:space="preserve"> </w:t>
            </w:r>
            <w:r w:rsidR="007C69BE" w:rsidRPr="007C69BE">
              <w:rPr>
                <w:rFonts w:ascii="Calibri" w:eastAsia="Calibri" w:hAnsi="Calibri" w:cs="Calibri"/>
                <w:bCs/>
                <w:color w:val="333333"/>
              </w:rPr>
              <w:t>and receives</w:t>
            </w:r>
            <w:r w:rsidRPr="007C69BE">
              <w:rPr>
                <w:rFonts w:ascii="Calibri" w:eastAsia="Calibri" w:hAnsi="Calibri" w:cs="Calibri"/>
                <w:bCs/>
                <w:color w:val="333333"/>
              </w:rPr>
              <w:t xml:space="preserve"> a CCDA from a </w:t>
            </w:r>
            <w:r w:rsidR="004576CA" w:rsidRPr="004576CA">
              <w:rPr>
                <w:rFonts w:ascii="Calibri" w:eastAsia="Calibri" w:hAnsi="Calibri" w:cs="Calibri"/>
                <w:bCs/>
                <w:color w:val="333333"/>
              </w:rPr>
              <w:t>external individual</w:t>
            </w:r>
            <w:r w:rsidR="004576CA" w:rsidRPr="007C69BE">
              <w:rPr>
                <w:rFonts w:ascii="Calibri" w:eastAsia="Calibri" w:hAnsi="Calibri" w:cs="Calibri"/>
                <w:bCs/>
                <w:color w:val="333333"/>
              </w:rPr>
              <w:t xml:space="preserve"> via Direct Protocol with  no Tech Support and no errors.  CCDA has demographic  information adjusted so PHI is not  visible. Successful receipt of CCDA  is achieved and observed. The  amount of time should be no  more than 60 seconds.</w:t>
            </w:r>
          </w:p>
        </w:tc>
        <w:tc>
          <w:tcPr>
            <w:tcW w:w="6750" w:type="dxa"/>
            <w:shd w:val="clear" w:color="auto" w:fill="auto"/>
            <w:tcMar>
              <w:top w:w="100" w:type="dxa"/>
              <w:left w:w="100" w:type="dxa"/>
              <w:bottom w:w="100" w:type="dxa"/>
              <w:right w:w="100" w:type="dxa"/>
            </w:tcMar>
          </w:tcPr>
          <w:p w14:paraId="4E2589F6" w14:textId="5C1E1F13" w:rsidR="00134126" w:rsidRPr="007C69BE" w:rsidRDefault="00000000">
            <w:pPr>
              <w:widowControl w:val="0"/>
              <w:pBdr>
                <w:top w:val="nil"/>
                <w:left w:val="nil"/>
                <w:bottom w:val="nil"/>
                <w:right w:val="nil"/>
                <w:between w:val="nil"/>
              </w:pBdr>
              <w:spacing w:line="243" w:lineRule="auto"/>
              <w:ind w:left="116" w:right="223" w:firstLine="4"/>
              <w:rPr>
                <w:rFonts w:ascii="Calibri" w:eastAsia="Calibri" w:hAnsi="Calibri" w:cs="Calibri"/>
                <w:bCs/>
                <w:color w:val="000000"/>
              </w:rPr>
            </w:pPr>
            <w:r w:rsidRPr="007C69BE">
              <w:rPr>
                <w:rFonts w:ascii="Calibri" w:eastAsia="Calibri" w:hAnsi="Calibri" w:cs="Calibri"/>
                <w:bCs/>
                <w:color w:val="000000"/>
              </w:rPr>
              <w:t xml:space="preserve">Clinician begins a new patient encounter in </w:t>
            </w:r>
            <w:proofErr w:type="spellStart"/>
            <w:r w:rsidRPr="007C69BE">
              <w:rPr>
                <w:rFonts w:ascii="Calibri" w:eastAsia="Calibri" w:hAnsi="Calibri" w:cs="Calibri"/>
                <w:bCs/>
                <w:color w:val="000000"/>
              </w:rPr>
              <w:t>ICANotes</w:t>
            </w:r>
            <w:proofErr w:type="spellEnd"/>
            <w:r w:rsidRPr="007C69BE">
              <w:rPr>
                <w:rFonts w:ascii="Calibri" w:eastAsia="Calibri" w:hAnsi="Calibri" w:cs="Calibri"/>
                <w:bCs/>
                <w:color w:val="000000"/>
              </w:rPr>
              <w:t xml:space="preserve"> certified </w:t>
            </w:r>
            <w:r w:rsidR="007C69BE" w:rsidRPr="007C69BE">
              <w:rPr>
                <w:rFonts w:ascii="Calibri" w:eastAsia="Calibri" w:hAnsi="Calibri" w:cs="Calibri"/>
                <w:bCs/>
                <w:color w:val="000000"/>
              </w:rPr>
              <w:t>software with</w:t>
            </w:r>
            <w:r w:rsidRPr="007C69BE">
              <w:rPr>
                <w:rFonts w:ascii="Calibri" w:eastAsia="Calibri" w:hAnsi="Calibri" w:cs="Calibri"/>
                <w:bCs/>
                <w:color w:val="000000"/>
              </w:rPr>
              <w:t xml:space="preserve"> a patient referred by an</w:t>
            </w:r>
            <w:r w:rsidR="004576CA">
              <w:rPr>
                <w:rFonts w:ascii="Calibri" w:eastAsia="Calibri" w:hAnsi="Calibri" w:cs="Calibri"/>
                <w:bCs/>
                <w:color w:val="000000"/>
              </w:rPr>
              <w:t xml:space="preserve"> </w:t>
            </w:r>
            <w:r w:rsidR="004576CA" w:rsidRPr="004576CA">
              <w:rPr>
                <w:rFonts w:ascii="Calibri" w:eastAsia="Calibri" w:hAnsi="Calibri" w:cs="Calibri"/>
                <w:bCs/>
                <w:color w:val="000000"/>
              </w:rPr>
              <w:t>e</w:t>
            </w:r>
            <w:r w:rsidR="007C69BE" w:rsidRPr="004576CA">
              <w:rPr>
                <w:rFonts w:ascii="Calibri" w:eastAsia="Calibri" w:hAnsi="Calibri" w:cs="Calibri"/>
                <w:bCs/>
                <w:color w:val="000000"/>
              </w:rPr>
              <w:t>xternal individual</w:t>
            </w:r>
            <w:r w:rsidRPr="004576CA">
              <w:rPr>
                <w:rFonts w:ascii="Calibri" w:eastAsia="Calibri" w:hAnsi="Calibri" w:cs="Calibri"/>
                <w:bCs/>
                <w:color w:val="000000"/>
              </w:rPr>
              <w:t xml:space="preserve">. With a Direct Address and </w:t>
            </w:r>
            <w:r w:rsidR="004576CA" w:rsidRPr="004576CA">
              <w:rPr>
                <w:rFonts w:ascii="Calibri" w:eastAsia="Calibri" w:hAnsi="Calibri" w:cs="Calibri"/>
                <w:bCs/>
                <w:color w:val="000000"/>
              </w:rPr>
              <w:t>unique Kno2 credentials, the clinician</w:t>
            </w:r>
            <w:r w:rsidR="004576CA" w:rsidRPr="007C69BE">
              <w:rPr>
                <w:rFonts w:ascii="Calibri" w:eastAsia="Calibri" w:hAnsi="Calibri" w:cs="Calibri"/>
                <w:bCs/>
                <w:color w:val="000000"/>
              </w:rPr>
              <w:t xml:space="preserve"> is able to have a seamless login  and secure receipt of CCDA from the </w:t>
            </w:r>
            <w:r w:rsidR="004576CA" w:rsidRPr="004576CA">
              <w:rPr>
                <w:rFonts w:ascii="Calibri" w:eastAsia="Calibri" w:hAnsi="Calibri" w:cs="Calibri"/>
                <w:bCs/>
                <w:color w:val="000000"/>
              </w:rPr>
              <w:t>external individual</w:t>
            </w:r>
            <w:r w:rsidR="004576CA" w:rsidRPr="007C69BE">
              <w:rPr>
                <w:rFonts w:ascii="Calibri" w:eastAsia="Calibri" w:hAnsi="Calibri" w:cs="Calibri"/>
                <w:bCs/>
                <w:color w:val="000000"/>
              </w:rPr>
              <w:t xml:space="preserve"> using Direct  Protocol (Surescripts is the underlying software that allows use of Direct  Messaging). Common Clinical Data Set (CCDS) standard will be demonstrated in these transactions through screenshots collected. Log files are also captured. These will all show the successful receipt of the CCDA with all fields completed. This will meet </w:t>
            </w:r>
            <w:r w:rsidR="004576CA" w:rsidRPr="007C69BE">
              <w:rPr>
                <w:rFonts w:ascii="Calibri" w:eastAsia="Calibri" w:hAnsi="Calibri" w:cs="Calibri"/>
                <w:bCs/>
                <w:color w:val="333333"/>
              </w:rPr>
              <w:t>§ 170.315(b)(1) (Receive).</w:t>
            </w:r>
          </w:p>
        </w:tc>
      </w:tr>
    </w:tbl>
    <w:p w14:paraId="5DCDE453" w14:textId="5FA4E7D5" w:rsidR="00134126" w:rsidRPr="007C69BE" w:rsidRDefault="00134126" w:rsidP="00AF474E">
      <w:pPr>
        <w:widowControl w:val="0"/>
        <w:pBdr>
          <w:top w:val="nil"/>
          <w:left w:val="nil"/>
          <w:bottom w:val="nil"/>
          <w:right w:val="nil"/>
          <w:between w:val="nil"/>
        </w:pBdr>
        <w:spacing w:line="240" w:lineRule="auto"/>
        <w:rPr>
          <w:rFonts w:ascii="Calibri" w:eastAsia="Calibri" w:hAnsi="Calibri" w:cs="Calibri"/>
          <w:bCs/>
          <w:color w:val="000000"/>
          <w:sz w:val="19"/>
          <w:szCs w:val="19"/>
        </w:rPr>
      </w:pPr>
    </w:p>
    <w:tbl>
      <w:tblPr>
        <w:tblStyle w:val="a1"/>
        <w:tblW w:w="100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27"/>
        <w:gridCol w:w="6750"/>
      </w:tblGrid>
      <w:tr w:rsidR="00134126" w14:paraId="149FC8D9" w14:textId="77777777" w:rsidTr="00D862A4">
        <w:trPr>
          <w:trHeight w:val="2069"/>
        </w:trPr>
        <w:tc>
          <w:tcPr>
            <w:tcW w:w="3327" w:type="dxa"/>
            <w:shd w:val="clear" w:color="auto" w:fill="auto"/>
            <w:tcMar>
              <w:top w:w="100" w:type="dxa"/>
              <w:left w:w="100" w:type="dxa"/>
              <w:bottom w:w="100" w:type="dxa"/>
              <w:right w:w="100" w:type="dxa"/>
            </w:tcMar>
          </w:tcPr>
          <w:p w14:paraId="3F8F6A3E" w14:textId="77777777" w:rsidR="00134126" w:rsidRDefault="00000000">
            <w:pPr>
              <w:widowControl w:val="0"/>
              <w:pBdr>
                <w:top w:val="nil"/>
                <w:left w:val="nil"/>
                <w:bottom w:val="nil"/>
                <w:right w:val="nil"/>
                <w:between w:val="nil"/>
              </w:pBdr>
              <w:spacing w:line="240" w:lineRule="auto"/>
              <w:ind w:left="128"/>
              <w:rPr>
                <w:rFonts w:ascii="Calibri" w:eastAsia="Calibri" w:hAnsi="Calibri" w:cs="Calibri"/>
                <w:b/>
                <w:color w:val="333333"/>
              </w:rPr>
            </w:pPr>
            <w:r>
              <w:rPr>
                <w:rFonts w:ascii="Calibri" w:eastAsia="Calibri" w:hAnsi="Calibri" w:cs="Calibri"/>
                <w:b/>
                <w:color w:val="333333"/>
              </w:rPr>
              <w:t xml:space="preserve">Measure 2: </w:t>
            </w:r>
          </w:p>
          <w:p w14:paraId="7BEBA89B" w14:textId="7CB6CBA9" w:rsidR="00134126" w:rsidRDefault="00000000">
            <w:pPr>
              <w:widowControl w:val="0"/>
              <w:pBdr>
                <w:top w:val="nil"/>
                <w:left w:val="nil"/>
                <w:bottom w:val="nil"/>
                <w:right w:val="nil"/>
                <w:between w:val="nil"/>
              </w:pBdr>
              <w:spacing w:before="71" w:line="242" w:lineRule="auto"/>
              <w:ind w:left="129" w:right="154" w:hanging="15"/>
              <w:rPr>
                <w:rFonts w:ascii="Calibri" w:eastAsia="Calibri" w:hAnsi="Calibri" w:cs="Calibri"/>
                <w:color w:val="333333"/>
              </w:rPr>
            </w:pPr>
            <w:r>
              <w:rPr>
                <w:rFonts w:ascii="Calibri" w:eastAsia="Calibri" w:hAnsi="Calibri" w:cs="Calibri"/>
                <w:color w:val="333333"/>
              </w:rPr>
              <w:t xml:space="preserve">The CCDA is </w:t>
            </w:r>
            <w:r w:rsidR="00F008F0">
              <w:rPr>
                <w:rFonts w:ascii="Calibri" w:eastAsia="Calibri" w:hAnsi="Calibri" w:cs="Calibri"/>
                <w:color w:val="333333"/>
              </w:rPr>
              <w:t>validated,</w:t>
            </w:r>
            <w:r>
              <w:rPr>
                <w:rFonts w:ascii="Calibri" w:eastAsia="Calibri" w:hAnsi="Calibri" w:cs="Calibri"/>
                <w:color w:val="333333"/>
              </w:rPr>
              <w:t xml:space="preserve"> and </w:t>
            </w:r>
            <w:r w:rsidR="007C69BE">
              <w:rPr>
                <w:rFonts w:ascii="Calibri" w:eastAsia="Calibri" w:hAnsi="Calibri" w:cs="Calibri"/>
                <w:color w:val="333333"/>
              </w:rPr>
              <w:t>Clinical Information</w:t>
            </w:r>
            <w:r>
              <w:rPr>
                <w:rFonts w:ascii="Calibri" w:eastAsia="Calibri" w:hAnsi="Calibri" w:cs="Calibri"/>
                <w:color w:val="333333"/>
              </w:rPr>
              <w:t xml:space="preserve"> Reconciliation </w:t>
            </w:r>
            <w:r w:rsidR="00E31E8F">
              <w:rPr>
                <w:rFonts w:ascii="Calibri" w:eastAsia="Calibri" w:hAnsi="Calibri" w:cs="Calibri"/>
                <w:color w:val="333333"/>
              </w:rPr>
              <w:t>is performed</w:t>
            </w:r>
            <w:r>
              <w:rPr>
                <w:rFonts w:ascii="Calibri" w:eastAsia="Calibri" w:hAnsi="Calibri" w:cs="Calibri"/>
                <w:color w:val="333333"/>
              </w:rPr>
              <w:t xml:space="preserve">. No errors are  </w:t>
            </w:r>
          </w:p>
          <w:p w14:paraId="78503D9C" w14:textId="05F0553A" w:rsidR="00134126" w:rsidRDefault="00000000" w:rsidP="007C69BE">
            <w:pPr>
              <w:widowControl w:val="0"/>
              <w:pBdr>
                <w:top w:val="nil"/>
                <w:left w:val="nil"/>
                <w:bottom w:val="nil"/>
                <w:right w:val="nil"/>
                <w:between w:val="nil"/>
              </w:pBdr>
              <w:spacing w:before="9" w:line="243" w:lineRule="auto"/>
              <w:ind w:left="122" w:right="460" w:firstLine="1"/>
              <w:rPr>
                <w:rFonts w:ascii="Calibri" w:eastAsia="Calibri" w:hAnsi="Calibri" w:cs="Calibri"/>
                <w:color w:val="333333"/>
              </w:rPr>
            </w:pPr>
            <w:r>
              <w:rPr>
                <w:rFonts w:ascii="Calibri" w:eastAsia="Calibri" w:hAnsi="Calibri" w:cs="Calibri"/>
                <w:color w:val="333333"/>
              </w:rPr>
              <w:t xml:space="preserve">expected. The amount of </w:t>
            </w:r>
            <w:r w:rsidR="007C69BE">
              <w:rPr>
                <w:rFonts w:ascii="Calibri" w:eastAsia="Calibri" w:hAnsi="Calibri" w:cs="Calibri"/>
                <w:color w:val="333333"/>
              </w:rPr>
              <w:t>time should</w:t>
            </w:r>
            <w:r>
              <w:rPr>
                <w:rFonts w:ascii="Calibri" w:eastAsia="Calibri" w:hAnsi="Calibri" w:cs="Calibri"/>
                <w:color w:val="333333"/>
              </w:rPr>
              <w:t xml:space="preserve"> be no more than </w:t>
            </w:r>
            <w:r w:rsidR="00E31E8F" w:rsidRPr="004576CA">
              <w:rPr>
                <w:rFonts w:ascii="Calibri" w:eastAsia="Calibri" w:hAnsi="Calibri" w:cs="Calibri"/>
                <w:color w:val="333333"/>
              </w:rPr>
              <w:t xml:space="preserve">180 </w:t>
            </w:r>
            <w:r w:rsidRPr="004576CA">
              <w:rPr>
                <w:rFonts w:ascii="Calibri" w:eastAsia="Calibri" w:hAnsi="Calibri" w:cs="Calibri"/>
                <w:color w:val="333333"/>
              </w:rPr>
              <w:t>seconds</w:t>
            </w:r>
            <w:r>
              <w:rPr>
                <w:rFonts w:ascii="Calibri" w:eastAsia="Calibri" w:hAnsi="Calibri" w:cs="Calibri"/>
                <w:color w:val="333333"/>
              </w:rPr>
              <w:t>.</w:t>
            </w:r>
          </w:p>
        </w:tc>
        <w:tc>
          <w:tcPr>
            <w:tcW w:w="6750" w:type="dxa"/>
            <w:shd w:val="clear" w:color="auto" w:fill="auto"/>
            <w:tcMar>
              <w:top w:w="100" w:type="dxa"/>
              <w:left w:w="100" w:type="dxa"/>
              <w:bottom w:w="100" w:type="dxa"/>
              <w:right w:w="100" w:type="dxa"/>
            </w:tcMar>
          </w:tcPr>
          <w:p w14:paraId="39588980" w14:textId="20B122AF" w:rsidR="00134126" w:rsidRDefault="00000000">
            <w:pPr>
              <w:widowControl w:val="0"/>
              <w:pBdr>
                <w:top w:val="nil"/>
                <w:left w:val="nil"/>
                <w:bottom w:val="nil"/>
                <w:right w:val="nil"/>
                <w:between w:val="nil"/>
              </w:pBdr>
              <w:spacing w:line="243" w:lineRule="auto"/>
              <w:ind w:left="111" w:right="73" w:firstLine="2"/>
              <w:rPr>
                <w:rFonts w:ascii="Calibri" w:eastAsia="Calibri" w:hAnsi="Calibri" w:cs="Calibri"/>
                <w:color w:val="333333"/>
              </w:rPr>
            </w:pPr>
            <w:r>
              <w:rPr>
                <w:rFonts w:ascii="Calibri" w:eastAsia="Calibri" w:hAnsi="Calibri" w:cs="Calibri"/>
                <w:color w:val="000000"/>
              </w:rPr>
              <w:t xml:space="preserve">After successful receipt of the CCDA, the clinician validates the </w:t>
            </w:r>
            <w:r w:rsidR="00E31E8F">
              <w:rPr>
                <w:rFonts w:ascii="Calibri" w:eastAsia="Calibri" w:hAnsi="Calibri" w:cs="Calibri"/>
                <w:color w:val="000000"/>
              </w:rPr>
              <w:t>CCDA within</w:t>
            </w:r>
            <w:r>
              <w:rPr>
                <w:rFonts w:ascii="Calibri" w:eastAsia="Calibri" w:hAnsi="Calibri" w:cs="Calibri"/>
                <w:color w:val="000000"/>
              </w:rPr>
              <w:t xml:space="preserve"> </w:t>
            </w:r>
            <w:proofErr w:type="spellStart"/>
            <w:r>
              <w:rPr>
                <w:rFonts w:ascii="Calibri" w:eastAsia="Calibri" w:hAnsi="Calibri" w:cs="Calibri"/>
                <w:color w:val="000000"/>
              </w:rPr>
              <w:t>ICANotes</w:t>
            </w:r>
            <w:proofErr w:type="spellEnd"/>
            <w:r>
              <w:rPr>
                <w:rFonts w:ascii="Calibri" w:eastAsia="Calibri" w:hAnsi="Calibri" w:cs="Calibri"/>
                <w:color w:val="000000"/>
              </w:rPr>
              <w:t xml:space="preserve">. Clinical information reconciliation for </w:t>
            </w:r>
            <w:r w:rsidR="00E31E8F">
              <w:rPr>
                <w:rFonts w:ascii="Calibri" w:eastAsia="Calibri" w:hAnsi="Calibri" w:cs="Calibri"/>
                <w:color w:val="000000"/>
              </w:rPr>
              <w:t>medication, medication</w:t>
            </w:r>
            <w:r>
              <w:rPr>
                <w:rFonts w:ascii="Calibri" w:eastAsia="Calibri" w:hAnsi="Calibri" w:cs="Calibri"/>
                <w:color w:val="000000"/>
              </w:rPr>
              <w:t xml:space="preserve"> allergy, and current problem list is performed using </w:t>
            </w:r>
            <w:proofErr w:type="spellStart"/>
            <w:r>
              <w:rPr>
                <w:rFonts w:ascii="Calibri" w:eastAsia="Calibri" w:hAnsi="Calibri" w:cs="Calibri"/>
                <w:color w:val="000000"/>
              </w:rPr>
              <w:t>ICANotes</w:t>
            </w:r>
            <w:proofErr w:type="spellEnd"/>
            <w:r>
              <w:rPr>
                <w:rFonts w:ascii="Calibri" w:eastAsia="Calibri" w:hAnsi="Calibri" w:cs="Calibri"/>
                <w:color w:val="000000"/>
              </w:rPr>
              <w:t xml:space="preserve"> software. CCDS standard will be demonstrated in these </w:t>
            </w:r>
            <w:r w:rsidR="00E31E8F">
              <w:rPr>
                <w:rFonts w:ascii="Calibri" w:eastAsia="Calibri" w:hAnsi="Calibri" w:cs="Calibri"/>
                <w:color w:val="000000"/>
              </w:rPr>
              <w:t>transactions through</w:t>
            </w:r>
            <w:r>
              <w:rPr>
                <w:rFonts w:ascii="Calibri" w:eastAsia="Calibri" w:hAnsi="Calibri" w:cs="Calibri"/>
                <w:color w:val="000000"/>
              </w:rPr>
              <w:t xml:space="preserve"> screenshots collected. Log files demonstrate the reconciliation.  This will meet </w:t>
            </w:r>
            <w:r>
              <w:rPr>
                <w:rFonts w:ascii="Calibri" w:eastAsia="Calibri" w:hAnsi="Calibri" w:cs="Calibri"/>
                <w:color w:val="333333"/>
              </w:rPr>
              <w:t>§ 170.315(b)(2).</w:t>
            </w:r>
          </w:p>
        </w:tc>
      </w:tr>
      <w:tr w:rsidR="00134126" w14:paraId="2F9ABC7A" w14:textId="77777777" w:rsidTr="00D862A4">
        <w:trPr>
          <w:trHeight w:val="2128"/>
        </w:trPr>
        <w:tc>
          <w:tcPr>
            <w:tcW w:w="3327" w:type="dxa"/>
            <w:shd w:val="clear" w:color="auto" w:fill="auto"/>
            <w:tcMar>
              <w:top w:w="100" w:type="dxa"/>
              <w:left w:w="100" w:type="dxa"/>
              <w:bottom w:w="100" w:type="dxa"/>
              <w:right w:w="100" w:type="dxa"/>
            </w:tcMar>
          </w:tcPr>
          <w:p w14:paraId="50E8DC09" w14:textId="77777777" w:rsidR="00134126" w:rsidRDefault="00000000">
            <w:pPr>
              <w:widowControl w:val="0"/>
              <w:pBdr>
                <w:top w:val="nil"/>
                <w:left w:val="nil"/>
                <w:bottom w:val="nil"/>
                <w:right w:val="nil"/>
                <w:between w:val="nil"/>
              </w:pBdr>
              <w:spacing w:line="240" w:lineRule="auto"/>
              <w:ind w:left="128"/>
              <w:rPr>
                <w:rFonts w:ascii="Calibri" w:eastAsia="Calibri" w:hAnsi="Calibri" w:cs="Calibri"/>
                <w:b/>
                <w:color w:val="333333"/>
              </w:rPr>
            </w:pPr>
            <w:r>
              <w:rPr>
                <w:rFonts w:ascii="Calibri" w:eastAsia="Calibri" w:hAnsi="Calibri" w:cs="Calibri"/>
                <w:b/>
                <w:color w:val="333333"/>
              </w:rPr>
              <w:t xml:space="preserve">Measure 3: </w:t>
            </w:r>
          </w:p>
          <w:p w14:paraId="104E2FBF" w14:textId="07BE1EA8" w:rsidR="00134126" w:rsidRDefault="00000000">
            <w:pPr>
              <w:widowControl w:val="0"/>
              <w:pBdr>
                <w:top w:val="nil"/>
                <w:left w:val="nil"/>
                <w:bottom w:val="nil"/>
                <w:right w:val="nil"/>
                <w:between w:val="nil"/>
              </w:pBdr>
              <w:spacing w:before="71" w:line="243" w:lineRule="auto"/>
              <w:ind w:left="127" w:right="381" w:firstLine="4"/>
              <w:rPr>
                <w:rFonts w:ascii="Calibri" w:eastAsia="Calibri" w:hAnsi="Calibri" w:cs="Calibri"/>
                <w:color w:val="333333"/>
              </w:rPr>
            </w:pPr>
            <w:r>
              <w:rPr>
                <w:rFonts w:ascii="Calibri" w:eastAsia="Calibri" w:hAnsi="Calibri" w:cs="Calibri"/>
                <w:color w:val="333333"/>
              </w:rPr>
              <w:t xml:space="preserve">Documentation of </w:t>
            </w:r>
            <w:r w:rsidR="00F008F0">
              <w:rPr>
                <w:rFonts w:ascii="Calibri" w:eastAsia="Calibri" w:hAnsi="Calibri" w:cs="Calibri"/>
                <w:color w:val="333333"/>
              </w:rPr>
              <w:t>Medications (</w:t>
            </w:r>
            <w:r>
              <w:rPr>
                <w:rFonts w:ascii="Calibri" w:eastAsia="Calibri" w:hAnsi="Calibri" w:cs="Calibri"/>
                <w:color w:val="333333"/>
              </w:rPr>
              <w:t xml:space="preserve">CQM #68) is done without  </w:t>
            </w:r>
          </w:p>
          <w:p w14:paraId="228A6A23" w14:textId="57CC0309" w:rsidR="00134126" w:rsidRDefault="00000000">
            <w:pPr>
              <w:widowControl w:val="0"/>
              <w:pBdr>
                <w:top w:val="nil"/>
                <w:left w:val="nil"/>
                <w:bottom w:val="nil"/>
                <w:right w:val="nil"/>
                <w:between w:val="nil"/>
              </w:pBdr>
              <w:spacing w:before="8" w:line="243" w:lineRule="auto"/>
              <w:ind w:left="122" w:right="371" w:firstLine="1"/>
              <w:rPr>
                <w:rFonts w:ascii="Calibri" w:eastAsia="Calibri" w:hAnsi="Calibri" w:cs="Calibri"/>
                <w:color w:val="333333"/>
              </w:rPr>
            </w:pPr>
            <w:r>
              <w:rPr>
                <w:rFonts w:ascii="Calibri" w:eastAsia="Calibri" w:hAnsi="Calibri" w:cs="Calibri"/>
                <w:color w:val="333333"/>
              </w:rPr>
              <w:t>assistance. The amount of time</w:t>
            </w:r>
            <w:r w:rsidR="00E31E8F">
              <w:rPr>
                <w:rFonts w:ascii="Calibri" w:eastAsia="Calibri" w:hAnsi="Calibri" w:cs="Calibri"/>
                <w:color w:val="333333"/>
              </w:rPr>
              <w:t xml:space="preserve"> </w:t>
            </w:r>
            <w:r w:rsidR="00E31E8F" w:rsidRPr="00F008F0">
              <w:rPr>
                <w:rFonts w:ascii="Calibri" w:eastAsia="Calibri" w:hAnsi="Calibri" w:cs="Calibri"/>
                <w:color w:val="333333"/>
              </w:rPr>
              <w:t>taken to document</w:t>
            </w:r>
            <w:r w:rsidRPr="00F008F0">
              <w:rPr>
                <w:rFonts w:ascii="Calibri" w:eastAsia="Calibri" w:hAnsi="Calibri" w:cs="Calibri"/>
                <w:color w:val="333333"/>
              </w:rPr>
              <w:t xml:space="preserve">  should</w:t>
            </w:r>
            <w:r>
              <w:rPr>
                <w:rFonts w:ascii="Calibri" w:eastAsia="Calibri" w:hAnsi="Calibri" w:cs="Calibri"/>
                <w:color w:val="333333"/>
              </w:rPr>
              <w:t xml:space="preserve"> be no more than 60  </w:t>
            </w:r>
          </w:p>
          <w:p w14:paraId="33167996" w14:textId="77777777" w:rsidR="00134126" w:rsidRDefault="00000000">
            <w:pPr>
              <w:widowControl w:val="0"/>
              <w:pBdr>
                <w:top w:val="nil"/>
                <w:left w:val="nil"/>
                <w:bottom w:val="nil"/>
                <w:right w:val="nil"/>
                <w:between w:val="nil"/>
              </w:pBdr>
              <w:spacing w:before="8" w:line="240" w:lineRule="auto"/>
              <w:ind w:left="122"/>
              <w:rPr>
                <w:rFonts w:ascii="Calibri" w:eastAsia="Calibri" w:hAnsi="Calibri" w:cs="Calibri"/>
                <w:color w:val="333333"/>
              </w:rPr>
            </w:pPr>
            <w:r>
              <w:rPr>
                <w:rFonts w:ascii="Calibri" w:eastAsia="Calibri" w:hAnsi="Calibri" w:cs="Calibri"/>
                <w:color w:val="333333"/>
              </w:rPr>
              <w:t>seconds. No errors are expected.</w:t>
            </w:r>
          </w:p>
        </w:tc>
        <w:tc>
          <w:tcPr>
            <w:tcW w:w="6750" w:type="dxa"/>
            <w:shd w:val="clear" w:color="auto" w:fill="auto"/>
            <w:tcMar>
              <w:top w:w="100" w:type="dxa"/>
              <w:left w:w="100" w:type="dxa"/>
              <w:bottom w:w="100" w:type="dxa"/>
              <w:right w:w="100" w:type="dxa"/>
            </w:tcMar>
          </w:tcPr>
          <w:p w14:paraId="0043442A" w14:textId="38DF88C7" w:rsidR="00134126" w:rsidRDefault="00000000">
            <w:pPr>
              <w:widowControl w:val="0"/>
              <w:pBdr>
                <w:top w:val="nil"/>
                <w:left w:val="nil"/>
                <w:bottom w:val="nil"/>
                <w:right w:val="nil"/>
                <w:between w:val="nil"/>
              </w:pBdr>
              <w:spacing w:line="243" w:lineRule="auto"/>
              <w:ind w:left="114" w:right="58" w:firstLine="14"/>
              <w:rPr>
                <w:rFonts w:ascii="Calibri" w:eastAsia="Calibri" w:hAnsi="Calibri" w:cs="Calibri"/>
                <w:color w:val="333333"/>
              </w:rPr>
            </w:pPr>
            <w:proofErr w:type="spellStart"/>
            <w:r>
              <w:rPr>
                <w:rFonts w:ascii="Calibri" w:eastAsia="Calibri" w:hAnsi="Calibri" w:cs="Calibri"/>
                <w:color w:val="000000"/>
              </w:rPr>
              <w:t>ICANotes</w:t>
            </w:r>
            <w:proofErr w:type="spellEnd"/>
            <w:r>
              <w:rPr>
                <w:rFonts w:ascii="Calibri" w:eastAsia="Calibri" w:hAnsi="Calibri" w:cs="Calibri"/>
                <w:color w:val="000000"/>
              </w:rPr>
              <w:t xml:space="preserve"> clinician easily completes Documentation of Medications (CQM  #68) within appropriate location in </w:t>
            </w:r>
            <w:proofErr w:type="spellStart"/>
            <w:r>
              <w:rPr>
                <w:rFonts w:ascii="Calibri" w:eastAsia="Calibri" w:hAnsi="Calibri" w:cs="Calibri"/>
                <w:color w:val="000000"/>
              </w:rPr>
              <w:t>ICANotes</w:t>
            </w:r>
            <w:proofErr w:type="spellEnd"/>
            <w:r>
              <w:rPr>
                <w:rFonts w:ascii="Calibri" w:eastAsia="Calibri" w:hAnsi="Calibri" w:cs="Calibri"/>
                <w:color w:val="000000"/>
              </w:rPr>
              <w:t xml:space="preserve"> software to meet  </w:t>
            </w:r>
            <w:r>
              <w:rPr>
                <w:rFonts w:ascii="Calibri" w:eastAsia="Calibri" w:hAnsi="Calibri" w:cs="Calibri"/>
                <w:color w:val="333333"/>
              </w:rPr>
              <w:t xml:space="preserve">170.315(c)(1) by completing the appropriate fields in </w:t>
            </w:r>
            <w:proofErr w:type="spellStart"/>
            <w:r>
              <w:rPr>
                <w:rFonts w:ascii="Calibri" w:eastAsia="Calibri" w:hAnsi="Calibri" w:cs="Calibri"/>
                <w:color w:val="333333"/>
              </w:rPr>
              <w:t>ICANotes</w:t>
            </w:r>
            <w:proofErr w:type="spellEnd"/>
            <w:r>
              <w:rPr>
                <w:rFonts w:ascii="Calibri" w:eastAsia="Calibri" w:hAnsi="Calibri" w:cs="Calibri"/>
                <w:color w:val="333333"/>
              </w:rPr>
              <w:t xml:space="preserve"> software.</w:t>
            </w:r>
            <w:r w:rsidR="00E31E8F">
              <w:rPr>
                <w:rFonts w:ascii="Calibri" w:eastAsia="Calibri" w:hAnsi="Calibri" w:cs="Calibri"/>
                <w:color w:val="333333"/>
              </w:rPr>
              <w:t xml:space="preserve"> </w:t>
            </w:r>
            <w:r w:rsidR="00E31E8F" w:rsidRPr="00F008F0">
              <w:rPr>
                <w:rFonts w:ascii="Calibri" w:eastAsia="Calibri" w:hAnsi="Calibri" w:cs="Calibri"/>
                <w:color w:val="333333"/>
              </w:rPr>
              <w:t>The following day</w:t>
            </w:r>
            <w:r w:rsidR="00E31E8F">
              <w:rPr>
                <w:rFonts w:ascii="Calibri" w:eastAsia="Calibri" w:hAnsi="Calibri" w:cs="Calibri"/>
                <w:color w:val="333333"/>
              </w:rPr>
              <w:t xml:space="preserve"> i</w:t>
            </w:r>
            <w:r>
              <w:rPr>
                <w:rFonts w:ascii="Calibri" w:eastAsia="Calibri" w:hAnsi="Calibri" w:cs="Calibri"/>
                <w:color w:val="333333"/>
              </w:rPr>
              <w:t>t will be</w:t>
            </w:r>
            <w:r w:rsidR="00E31E8F">
              <w:rPr>
                <w:rFonts w:ascii="Calibri" w:eastAsia="Calibri" w:hAnsi="Calibri" w:cs="Calibri"/>
                <w:color w:val="333333"/>
              </w:rPr>
              <w:t xml:space="preserve"> </w:t>
            </w:r>
            <w:r>
              <w:rPr>
                <w:rFonts w:ascii="Calibri" w:eastAsia="Calibri" w:hAnsi="Calibri" w:cs="Calibri"/>
                <w:color w:val="333333"/>
              </w:rPr>
              <w:t xml:space="preserve">reflected in the numerator and denominator of this </w:t>
            </w:r>
            <w:r w:rsidR="00E31E8F">
              <w:rPr>
                <w:rFonts w:ascii="Calibri" w:eastAsia="Calibri" w:hAnsi="Calibri" w:cs="Calibri"/>
                <w:color w:val="333333"/>
              </w:rPr>
              <w:t>MIPS CQM</w:t>
            </w:r>
            <w:r>
              <w:rPr>
                <w:rFonts w:ascii="Calibri" w:eastAsia="Calibri" w:hAnsi="Calibri" w:cs="Calibri"/>
                <w:color w:val="333333"/>
              </w:rPr>
              <w:t xml:space="preserve"> measure</w:t>
            </w:r>
            <w:r w:rsidR="00E31E8F">
              <w:rPr>
                <w:rFonts w:ascii="Calibri" w:eastAsia="Calibri" w:hAnsi="Calibri" w:cs="Calibri"/>
                <w:color w:val="333333"/>
              </w:rPr>
              <w:t xml:space="preserve">. </w:t>
            </w:r>
          </w:p>
        </w:tc>
      </w:tr>
      <w:tr w:rsidR="00134126" w14:paraId="7FCD5DA2" w14:textId="77777777" w:rsidTr="00D862A4">
        <w:trPr>
          <w:trHeight w:val="2191"/>
        </w:trPr>
        <w:tc>
          <w:tcPr>
            <w:tcW w:w="3327" w:type="dxa"/>
            <w:shd w:val="clear" w:color="auto" w:fill="auto"/>
            <w:tcMar>
              <w:top w:w="100" w:type="dxa"/>
              <w:left w:w="100" w:type="dxa"/>
              <w:bottom w:w="100" w:type="dxa"/>
              <w:right w:w="100" w:type="dxa"/>
            </w:tcMar>
          </w:tcPr>
          <w:p w14:paraId="5E3D5728" w14:textId="77777777" w:rsidR="00134126" w:rsidRDefault="00000000">
            <w:pPr>
              <w:widowControl w:val="0"/>
              <w:pBdr>
                <w:top w:val="nil"/>
                <w:left w:val="nil"/>
                <w:bottom w:val="nil"/>
                <w:right w:val="nil"/>
                <w:between w:val="nil"/>
              </w:pBdr>
              <w:spacing w:line="240" w:lineRule="auto"/>
              <w:ind w:left="128"/>
              <w:rPr>
                <w:rFonts w:ascii="Calibri" w:eastAsia="Calibri" w:hAnsi="Calibri" w:cs="Calibri"/>
                <w:b/>
                <w:color w:val="333333"/>
              </w:rPr>
            </w:pPr>
            <w:r>
              <w:rPr>
                <w:rFonts w:ascii="Calibri" w:eastAsia="Calibri" w:hAnsi="Calibri" w:cs="Calibri"/>
                <w:b/>
                <w:color w:val="333333"/>
              </w:rPr>
              <w:t xml:space="preserve">Measure 4:  </w:t>
            </w:r>
          </w:p>
          <w:p w14:paraId="724582A7" w14:textId="43B8D95B" w:rsidR="00134126" w:rsidRDefault="00000000">
            <w:pPr>
              <w:widowControl w:val="0"/>
              <w:pBdr>
                <w:top w:val="nil"/>
                <w:left w:val="nil"/>
                <w:bottom w:val="nil"/>
                <w:right w:val="nil"/>
                <w:between w:val="nil"/>
              </w:pBdr>
              <w:spacing w:before="69" w:line="243" w:lineRule="auto"/>
              <w:ind w:left="122" w:right="267" w:firstLine="9"/>
              <w:rPr>
                <w:rFonts w:ascii="Calibri" w:eastAsia="Calibri" w:hAnsi="Calibri" w:cs="Calibri"/>
                <w:color w:val="333333"/>
              </w:rPr>
            </w:pPr>
            <w:r>
              <w:rPr>
                <w:rFonts w:ascii="Calibri" w:eastAsia="Calibri" w:hAnsi="Calibri" w:cs="Calibri"/>
                <w:color w:val="333333"/>
              </w:rPr>
              <w:t xml:space="preserve">Updated CCDA is sent back </w:t>
            </w:r>
            <w:r w:rsidR="00F008F0">
              <w:rPr>
                <w:rFonts w:ascii="Calibri" w:eastAsia="Calibri" w:hAnsi="Calibri" w:cs="Calibri"/>
                <w:color w:val="333333"/>
              </w:rPr>
              <w:t>to external</w:t>
            </w:r>
            <w:r w:rsidR="00E31E8F" w:rsidRPr="00F008F0">
              <w:rPr>
                <w:rFonts w:ascii="Calibri" w:eastAsia="Calibri" w:hAnsi="Calibri" w:cs="Calibri"/>
                <w:color w:val="333333"/>
              </w:rPr>
              <w:t xml:space="preserve"> individual</w:t>
            </w:r>
            <w:r w:rsidRPr="00F008F0">
              <w:rPr>
                <w:rFonts w:ascii="Calibri" w:eastAsia="Calibri" w:hAnsi="Calibri" w:cs="Calibri"/>
                <w:color w:val="333333"/>
              </w:rPr>
              <w:t>.</w:t>
            </w:r>
            <w:r>
              <w:rPr>
                <w:rFonts w:ascii="Calibri" w:eastAsia="Calibri" w:hAnsi="Calibri" w:cs="Calibri"/>
                <w:color w:val="333333"/>
              </w:rPr>
              <w:t xml:space="preserve"> </w:t>
            </w:r>
            <w:r w:rsidR="00F008F0">
              <w:rPr>
                <w:rFonts w:ascii="Calibri" w:eastAsia="Calibri" w:hAnsi="Calibri" w:cs="Calibri"/>
                <w:color w:val="333333"/>
              </w:rPr>
              <w:t>Successful sending</w:t>
            </w:r>
            <w:r>
              <w:rPr>
                <w:rFonts w:ascii="Calibri" w:eastAsia="Calibri" w:hAnsi="Calibri" w:cs="Calibri"/>
                <w:color w:val="333333"/>
              </w:rPr>
              <w:t xml:space="preserve"> of CCDA is achieved </w:t>
            </w:r>
            <w:r w:rsidR="00F008F0">
              <w:rPr>
                <w:rFonts w:ascii="Calibri" w:eastAsia="Calibri" w:hAnsi="Calibri" w:cs="Calibri"/>
                <w:color w:val="333333"/>
              </w:rPr>
              <w:t>and observed</w:t>
            </w:r>
            <w:r>
              <w:rPr>
                <w:rFonts w:ascii="Calibri" w:eastAsia="Calibri" w:hAnsi="Calibri" w:cs="Calibri"/>
                <w:color w:val="333333"/>
              </w:rPr>
              <w:t xml:space="preserve">. The amount </w:t>
            </w:r>
            <w:r w:rsidRPr="00F008F0">
              <w:rPr>
                <w:rFonts w:ascii="Calibri" w:eastAsia="Calibri" w:hAnsi="Calibri" w:cs="Calibri"/>
                <w:color w:val="333333"/>
              </w:rPr>
              <w:t xml:space="preserve">of </w:t>
            </w:r>
            <w:r w:rsidR="00E31E8F" w:rsidRPr="00F008F0">
              <w:rPr>
                <w:rFonts w:ascii="Calibri" w:eastAsia="Calibri" w:hAnsi="Calibri" w:cs="Calibri"/>
                <w:color w:val="333333"/>
              </w:rPr>
              <w:t>time to send the document</w:t>
            </w:r>
            <w:r w:rsidR="00E31E8F">
              <w:rPr>
                <w:rFonts w:ascii="Calibri" w:eastAsia="Calibri" w:hAnsi="Calibri" w:cs="Calibri"/>
                <w:color w:val="333333"/>
              </w:rPr>
              <w:t xml:space="preserve"> should</w:t>
            </w:r>
            <w:r>
              <w:rPr>
                <w:rFonts w:ascii="Calibri" w:eastAsia="Calibri" w:hAnsi="Calibri" w:cs="Calibri"/>
                <w:color w:val="333333"/>
              </w:rPr>
              <w:t xml:space="preserve"> be no more than 60  </w:t>
            </w:r>
          </w:p>
          <w:p w14:paraId="6FB23ACC" w14:textId="77777777" w:rsidR="00134126" w:rsidRDefault="00000000">
            <w:pPr>
              <w:widowControl w:val="0"/>
              <w:pBdr>
                <w:top w:val="nil"/>
                <w:left w:val="nil"/>
                <w:bottom w:val="nil"/>
                <w:right w:val="nil"/>
                <w:between w:val="nil"/>
              </w:pBdr>
              <w:spacing w:before="8" w:line="240" w:lineRule="auto"/>
              <w:ind w:left="122"/>
              <w:rPr>
                <w:rFonts w:ascii="Calibri" w:eastAsia="Calibri" w:hAnsi="Calibri" w:cs="Calibri"/>
                <w:color w:val="333333"/>
              </w:rPr>
            </w:pPr>
            <w:r>
              <w:rPr>
                <w:rFonts w:ascii="Calibri" w:eastAsia="Calibri" w:hAnsi="Calibri" w:cs="Calibri"/>
                <w:color w:val="333333"/>
              </w:rPr>
              <w:t>seconds.</w:t>
            </w:r>
          </w:p>
        </w:tc>
        <w:tc>
          <w:tcPr>
            <w:tcW w:w="6750" w:type="dxa"/>
            <w:shd w:val="clear" w:color="auto" w:fill="auto"/>
            <w:tcMar>
              <w:top w:w="100" w:type="dxa"/>
              <w:left w:w="100" w:type="dxa"/>
              <w:bottom w:w="100" w:type="dxa"/>
              <w:right w:w="100" w:type="dxa"/>
            </w:tcMar>
          </w:tcPr>
          <w:p w14:paraId="2386A750" w14:textId="0EC4795B" w:rsidR="00134126" w:rsidRDefault="00000000">
            <w:pPr>
              <w:widowControl w:val="0"/>
              <w:pBdr>
                <w:top w:val="nil"/>
                <w:left w:val="nil"/>
                <w:bottom w:val="nil"/>
                <w:right w:val="nil"/>
                <w:between w:val="nil"/>
              </w:pBdr>
              <w:spacing w:line="243" w:lineRule="auto"/>
              <w:ind w:left="116" w:right="321" w:firstLine="4"/>
              <w:rPr>
                <w:rFonts w:ascii="Calibri" w:eastAsia="Calibri" w:hAnsi="Calibri" w:cs="Calibri"/>
                <w:color w:val="333333"/>
              </w:rPr>
            </w:pPr>
            <w:r>
              <w:rPr>
                <w:rFonts w:ascii="Calibri" w:eastAsia="Calibri" w:hAnsi="Calibri" w:cs="Calibri"/>
                <w:color w:val="000000"/>
              </w:rPr>
              <w:t xml:space="preserve">Clinician sends updated CCDA with minimal delay back to </w:t>
            </w:r>
            <w:r w:rsidR="00E31E8F" w:rsidRPr="00F008F0">
              <w:rPr>
                <w:rFonts w:ascii="Calibri" w:eastAsia="Calibri" w:hAnsi="Calibri" w:cs="Calibri"/>
                <w:color w:val="000000"/>
              </w:rPr>
              <w:t>external individual</w:t>
            </w:r>
            <w:r>
              <w:rPr>
                <w:rFonts w:ascii="Calibri" w:eastAsia="Calibri" w:hAnsi="Calibri" w:cs="Calibri"/>
                <w:color w:val="000000"/>
              </w:rPr>
              <w:t xml:space="preserve"> via Direct Protocol. </w:t>
            </w:r>
            <w:r>
              <w:rPr>
                <w:rFonts w:ascii="Calibri" w:eastAsia="Calibri" w:hAnsi="Calibri" w:cs="Calibri"/>
                <w:color w:val="333333"/>
              </w:rPr>
              <w:t xml:space="preserve">Updated CCDA is also sent to the </w:t>
            </w:r>
            <w:r w:rsidR="00F008F0">
              <w:rPr>
                <w:rFonts w:ascii="Calibri" w:eastAsia="Calibri" w:hAnsi="Calibri" w:cs="Calibri"/>
                <w:color w:val="333333"/>
              </w:rPr>
              <w:t>patient portal</w:t>
            </w:r>
            <w:r>
              <w:rPr>
                <w:rFonts w:ascii="Calibri" w:eastAsia="Calibri" w:hAnsi="Calibri" w:cs="Calibri"/>
                <w:color w:val="333333"/>
              </w:rPr>
              <w:t xml:space="preserve">. Confirmation of sent CCDA is captured along with log files. </w:t>
            </w:r>
            <w:r w:rsidR="00E31E8F">
              <w:rPr>
                <w:rFonts w:ascii="Calibri" w:eastAsia="Calibri" w:hAnsi="Calibri" w:cs="Calibri"/>
                <w:color w:val="000000"/>
              </w:rPr>
              <w:t>This will</w:t>
            </w:r>
            <w:r>
              <w:rPr>
                <w:rFonts w:ascii="Calibri" w:eastAsia="Calibri" w:hAnsi="Calibri" w:cs="Calibri"/>
                <w:color w:val="000000"/>
              </w:rPr>
              <w:t xml:space="preserve"> meet </w:t>
            </w:r>
            <w:r>
              <w:rPr>
                <w:rFonts w:ascii="Calibri" w:eastAsia="Calibri" w:hAnsi="Calibri" w:cs="Calibri"/>
                <w:color w:val="333333"/>
              </w:rPr>
              <w:t>§ 170.315(b)(1) (Send).</w:t>
            </w:r>
          </w:p>
        </w:tc>
      </w:tr>
      <w:tr w:rsidR="00134126" w14:paraId="0B79CBCA" w14:textId="77777777" w:rsidTr="00D862A4">
        <w:trPr>
          <w:trHeight w:val="3413"/>
        </w:trPr>
        <w:tc>
          <w:tcPr>
            <w:tcW w:w="3327" w:type="dxa"/>
            <w:shd w:val="clear" w:color="auto" w:fill="auto"/>
            <w:tcMar>
              <w:top w:w="100" w:type="dxa"/>
              <w:left w:w="100" w:type="dxa"/>
              <w:bottom w:w="100" w:type="dxa"/>
              <w:right w:w="100" w:type="dxa"/>
            </w:tcMar>
          </w:tcPr>
          <w:p w14:paraId="048E0B30" w14:textId="77777777" w:rsidR="00134126" w:rsidRDefault="00000000">
            <w:pPr>
              <w:widowControl w:val="0"/>
              <w:pBdr>
                <w:top w:val="nil"/>
                <w:left w:val="nil"/>
                <w:bottom w:val="nil"/>
                <w:right w:val="nil"/>
                <w:between w:val="nil"/>
              </w:pBdr>
              <w:spacing w:line="240" w:lineRule="auto"/>
              <w:ind w:left="128"/>
              <w:rPr>
                <w:rFonts w:ascii="Calibri" w:eastAsia="Calibri" w:hAnsi="Calibri" w:cs="Calibri"/>
                <w:b/>
                <w:color w:val="333333"/>
              </w:rPr>
            </w:pPr>
            <w:r>
              <w:rPr>
                <w:rFonts w:ascii="Calibri" w:eastAsia="Calibri" w:hAnsi="Calibri" w:cs="Calibri"/>
                <w:b/>
                <w:color w:val="333333"/>
              </w:rPr>
              <w:lastRenderedPageBreak/>
              <w:t xml:space="preserve">Measure 5:  </w:t>
            </w:r>
          </w:p>
          <w:p w14:paraId="584FE350" w14:textId="77777777" w:rsidR="00134126" w:rsidRDefault="00000000">
            <w:pPr>
              <w:widowControl w:val="0"/>
              <w:pBdr>
                <w:top w:val="nil"/>
                <w:left w:val="nil"/>
                <w:bottom w:val="nil"/>
                <w:right w:val="nil"/>
                <w:between w:val="nil"/>
              </w:pBdr>
              <w:spacing w:before="71" w:line="240" w:lineRule="auto"/>
              <w:ind w:left="117"/>
              <w:rPr>
                <w:rFonts w:ascii="Calibri" w:eastAsia="Calibri" w:hAnsi="Calibri" w:cs="Calibri"/>
                <w:color w:val="333333"/>
              </w:rPr>
            </w:pPr>
            <w:r>
              <w:rPr>
                <w:rFonts w:ascii="Calibri" w:eastAsia="Calibri" w:hAnsi="Calibri" w:cs="Calibri"/>
                <w:color w:val="333333"/>
              </w:rPr>
              <w:t xml:space="preserve">Access via patient portal - </w:t>
            </w:r>
          </w:p>
          <w:p w14:paraId="0BD05AB8" w14:textId="77777777" w:rsidR="00134126" w:rsidRDefault="00000000">
            <w:pPr>
              <w:widowControl w:val="0"/>
              <w:pBdr>
                <w:top w:val="nil"/>
                <w:left w:val="nil"/>
                <w:bottom w:val="nil"/>
                <w:right w:val="nil"/>
                <w:between w:val="nil"/>
              </w:pBdr>
              <w:spacing w:before="11" w:line="240" w:lineRule="auto"/>
              <w:ind w:left="123"/>
              <w:rPr>
                <w:rFonts w:ascii="Calibri" w:eastAsia="Calibri" w:hAnsi="Calibri" w:cs="Calibri"/>
                <w:color w:val="333333"/>
              </w:rPr>
            </w:pPr>
            <w:r>
              <w:rPr>
                <w:rFonts w:ascii="Calibri" w:eastAsia="Calibri" w:hAnsi="Calibri" w:cs="Calibri"/>
                <w:color w:val="333333"/>
              </w:rPr>
              <w:t xml:space="preserve">Observation of the View,  </w:t>
            </w:r>
          </w:p>
          <w:p w14:paraId="5334F279" w14:textId="70DD5AD7" w:rsidR="00134126" w:rsidRDefault="00000000">
            <w:pPr>
              <w:widowControl w:val="0"/>
              <w:pBdr>
                <w:top w:val="nil"/>
                <w:left w:val="nil"/>
                <w:bottom w:val="nil"/>
                <w:right w:val="nil"/>
                <w:between w:val="nil"/>
              </w:pBdr>
              <w:spacing w:before="11" w:line="243" w:lineRule="auto"/>
              <w:ind w:left="116" w:right="73" w:firstLine="15"/>
              <w:rPr>
                <w:rFonts w:ascii="Calibri" w:eastAsia="Calibri" w:hAnsi="Calibri" w:cs="Calibri"/>
                <w:color w:val="333333"/>
              </w:rPr>
            </w:pPr>
            <w:r>
              <w:rPr>
                <w:rFonts w:ascii="Calibri" w:eastAsia="Calibri" w:hAnsi="Calibri" w:cs="Calibri"/>
                <w:color w:val="333333"/>
              </w:rPr>
              <w:t xml:space="preserve">Download &amp; Transmit functions </w:t>
            </w:r>
            <w:r w:rsidR="00E753D8">
              <w:rPr>
                <w:rFonts w:ascii="Calibri" w:eastAsia="Calibri" w:hAnsi="Calibri" w:cs="Calibri"/>
                <w:color w:val="333333"/>
              </w:rPr>
              <w:t>is performed</w:t>
            </w:r>
            <w:r>
              <w:rPr>
                <w:rFonts w:ascii="Calibri" w:eastAsia="Calibri" w:hAnsi="Calibri" w:cs="Calibri"/>
                <w:color w:val="333333"/>
              </w:rPr>
              <w:t xml:space="preserve">. This will </w:t>
            </w:r>
            <w:r w:rsidR="00E753D8">
              <w:rPr>
                <w:rFonts w:ascii="Calibri" w:eastAsia="Calibri" w:hAnsi="Calibri" w:cs="Calibri"/>
                <w:color w:val="333333"/>
              </w:rPr>
              <w:t>demonstrate the</w:t>
            </w:r>
            <w:r>
              <w:rPr>
                <w:rFonts w:ascii="Calibri" w:eastAsia="Calibri" w:hAnsi="Calibri" w:cs="Calibri"/>
                <w:color w:val="333333"/>
              </w:rPr>
              <w:t xml:space="preserve"> portal as a key tool for the clinician to share the patient’s most current health </w:t>
            </w:r>
            <w:r w:rsidR="00E753D8">
              <w:rPr>
                <w:rFonts w:ascii="Calibri" w:eastAsia="Calibri" w:hAnsi="Calibri" w:cs="Calibri"/>
                <w:color w:val="333333"/>
              </w:rPr>
              <w:t>information with</w:t>
            </w:r>
            <w:r>
              <w:rPr>
                <w:rFonts w:ascii="Calibri" w:eastAsia="Calibri" w:hAnsi="Calibri" w:cs="Calibri"/>
                <w:color w:val="333333"/>
              </w:rPr>
              <w:t xml:space="preserve"> the patient. The amount </w:t>
            </w:r>
            <w:r w:rsidR="00E753D8">
              <w:rPr>
                <w:rFonts w:ascii="Calibri" w:eastAsia="Calibri" w:hAnsi="Calibri" w:cs="Calibri"/>
                <w:color w:val="333333"/>
              </w:rPr>
              <w:t>of time</w:t>
            </w:r>
            <w:r>
              <w:rPr>
                <w:rFonts w:ascii="Calibri" w:eastAsia="Calibri" w:hAnsi="Calibri" w:cs="Calibri"/>
                <w:color w:val="333333"/>
              </w:rPr>
              <w:t xml:space="preserve"> should be no more than </w:t>
            </w:r>
            <w:r w:rsidR="00E753D8">
              <w:rPr>
                <w:rFonts w:ascii="Calibri" w:eastAsia="Calibri" w:hAnsi="Calibri" w:cs="Calibri"/>
                <w:color w:val="333333"/>
              </w:rPr>
              <w:t>3 minutes</w:t>
            </w:r>
            <w:r>
              <w:rPr>
                <w:rFonts w:ascii="Calibri" w:eastAsia="Calibri" w:hAnsi="Calibri" w:cs="Calibri"/>
                <w:color w:val="333333"/>
              </w:rPr>
              <w:t xml:space="preserve"> total for 3 tasks and there should be no errors.</w:t>
            </w:r>
          </w:p>
        </w:tc>
        <w:tc>
          <w:tcPr>
            <w:tcW w:w="6750" w:type="dxa"/>
            <w:shd w:val="clear" w:color="auto" w:fill="auto"/>
            <w:tcMar>
              <w:top w:w="100" w:type="dxa"/>
              <w:left w:w="100" w:type="dxa"/>
              <w:bottom w:w="100" w:type="dxa"/>
              <w:right w:w="100" w:type="dxa"/>
            </w:tcMar>
          </w:tcPr>
          <w:p w14:paraId="3146FD8D" w14:textId="413D2A03" w:rsidR="00134126" w:rsidRDefault="00000000">
            <w:pPr>
              <w:widowControl w:val="0"/>
              <w:pBdr>
                <w:top w:val="nil"/>
                <w:left w:val="nil"/>
                <w:bottom w:val="nil"/>
                <w:right w:val="nil"/>
                <w:between w:val="nil"/>
              </w:pBdr>
              <w:spacing w:line="243" w:lineRule="auto"/>
              <w:ind w:left="111" w:right="100" w:firstLine="17"/>
              <w:rPr>
                <w:rFonts w:ascii="Calibri" w:eastAsia="Calibri" w:hAnsi="Calibri" w:cs="Calibri"/>
                <w:color w:val="333333"/>
              </w:rPr>
            </w:pPr>
            <w:r>
              <w:rPr>
                <w:rFonts w:ascii="Calibri" w:eastAsia="Calibri" w:hAnsi="Calibri" w:cs="Calibri"/>
                <w:color w:val="000000"/>
              </w:rPr>
              <w:t xml:space="preserve">Real-time patient data will be adjusted to protect PHI before Measure </w:t>
            </w:r>
            <w:r w:rsidR="00E753D8">
              <w:rPr>
                <w:rFonts w:ascii="Calibri" w:eastAsia="Calibri" w:hAnsi="Calibri" w:cs="Calibri"/>
                <w:color w:val="000000"/>
              </w:rPr>
              <w:t>5 is</w:t>
            </w:r>
            <w:r>
              <w:rPr>
                <w:rFonts w:ascii="Calibri" w:eastAsia="Calibri" w:hAnsi="Calibri" w:cs="Calibri"/>
                <w:color w:val="000000"/>
              </w:rPr>
              <w:t xml:space="preserve"> completed. Office staff member is allowed access to patient portal </w:t>
            </w:r>
            <w:r w:rsidR="00E753D8">
              <w:rPr>
                <w:rFonts w:ascii="Calibri" w:eastAsia="Calibri" w:hAnsi="Calibri" w:cs="Calibri"/>
                <w:color w:val="000000"/>
              </w:rPr>
              <w:t>to view</w:t>
            </w:r>
            <w:r>
              <w:rPr>
                <w:rFonts w:ascii="Calibri" w:eastAsia="Calibri" w:hAnsi="Calibri" w:cs="Calibri"/>
                <w:color w:val="000000"/>
              </w:rPr>
              <w:t xml:space="preserve"> patient CCDA and download the CCDA without assistance.  Transmission of patient data will be sent to another office staff member.  This will meet </w:t>
            </w:r>
            <w:r>
              <w:rPr>
                <w:rFonts w:ascii="Calibri" w:eastAsia="Calibri" w:hAnsi="Calibri" w:cs="Calibri"/>
                <w:color w:val="333333"/>
              </w:rPr>
              <w:t xml:space="preserve">§ 170.315(e)(1). </w:t>
            </w:r>
          </w:p>
        </w:tc>
      </w:tr>
    </w:tbl>
    <w:p w14:paraId="30095C35" w14:textId="4C06E37A" w:rsidR="00134126" w:rsidRDefault="00134126">
      <w:pPr>
        <w:widowControl w:val="0"/>
        <w:pBdr>
          <w:top w:val="nil"/>
          <w:left w:val="nil"/>
          <w:bottom w:val="nil"/>
          <w:right w:val="nil"/>
          <w:between w:val="nil"/>
        </w:pBdr>
        <w:spacing w:line="240" w:lineRule="auto"/>
        <w:rPr>
          <w:rFonts w:ascii="Calibri" w:eastAsia="Calibri" w:hAnsi="Calibri" w:cs="Calibri"/>
          <w:color w:val="000000"/>
          <w:sz w:val="19"/>
          <w:szCs w:val="19"/>
        </w:rPr>
      </w:pPr>
    </w:p>
    <w:tbl>
      <w:tblPr>
        <w:tblStyle w:val="a2"/>
        <w:tblW w:w="100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27"/>
        <w:gridCol w:w="6750"/>
      </w:tblGrid>
      <w:tr w:rsidR="00134126" w14:paraId="08D1B274" w14:textId="77777777" w:rsidTr="00D862A4">
        <w:trPr>
          <w:trHeight w:val="3951"/>
        </w:trPr>
        <w:tc>
          <w:tcPr>
            <w:tcW w:w="3327" w:type="dxa"/>
            <w:shd w:val="clear" w:color="auto" w:fill="auto"/>
            <w:tcMar>
              <w:top w:w="100" w:type="dxa"/>
              <w:left w:w="100" w:type="dxa"/>
              <w:bottom w:w="100" w:type="dxa"/>
              <w:right w:w="100" w:type="dxa"/>
            </w:tcMar>
          </w:tcPr>
          <w:p w14:paraId="6220BBDC" w14:textId="77777777" w:rsidR="00134126" w:rsidRDefault="00000000">
            <w:pPr>
              <w:widowControl w:val="0"/>
              <w:pBdr>
                <w:top w:val="nil"/>
                <w:left w:val="nil"/>
                <w:bottom w:val="nil"/>
                <w:right w:val="nil"/>
                <w:between w:val="nil"/>
              </w:pBdr>
              <w:spacing w:line="240" w:lineRule="auto"/>
              <w:ind w:left="128"/>
              <w:rPr>
                <w:rFonts w:ascii="Calibri" w:eastAsia="Calibri" w:hAnsi="Calibri" w:cs="Calibri"/>
                <w:b/>
                <w:color w:val="333333"/>
              </w:rPr>
            </w:pPr>
            <w:r>
              <w:rPr>
                <w:rFonts w:ascii="Calibri" w:eastAsia="Calibri" w:hAnsi="Calibri" w:cs="Calibri"/>
                <w:b/>
                <w:color w:val="333333"/>
              </w:rPr>
              <w:t xml:space="preserve">Measure 6:  </w:t>
            </w:r>
          </w:p>
          <w:p w14:paraId="1CD3D05A" w14:textId="1D5B28E6" w:rsidR="00134126" w:rsidRDefault="00000000">
            <w:pPr>
              <w:widowControl w:val="0"/>
              <w:pBdr>
                <w:top w:val="nil"/>
                <w:left w:val="nil"/>
                <w:bottom w:val="nil"/>
                <w:right w:val="nil"/>
                <w:between w:val="nil"/>
              </w:pBdr>
              <w:spacing w:before="71" w:line="243" w:lineRule="auto"/>
              <w:ind w:left="123" w:right="84" w:firstLine="8"/>
              <w:rPr>
                <w:rFonts w:ascii="Calibri" w:eastAsia="Calibri" w:hAnsi="Calibri" w:cs="Calibri"/>
                <w:color w:val="333333"/>
              </w:rPr>
            </w:pPr>
            <w:r>
              <w:rPr>
                <w:rFonts w:ascii="Calibri" w:eastAsia="Calibri" w:hAnsi="Calibri" w:cs="Calibri"/>
                <w:color w:val="333333"/>
              </w:rPr>
              <w:t xml:space="preserve">Practice staff member </w:t>
            </w:r>
            <w:r w:rsidR="00E753D8">
              <w:rPr>
                <w:rFonts w:ascii="Calibri" w:eastAsia="Calibri" w:hAnsi="Calibri" w:cs="Calibri"/>
                <w:color w:val="333333"/>
              </w:rPr>
              <w:t>successfully exports</w:t>
            </w:r>
            <w:r>
              <w:rPr>
                <w:rFonts w:ascii="Calibri" w:eastAsia="Calibri" w:hAnsi="Calibri" w:cs="Calibri"/>
                <w:color w:val="333333"/>
              </w:rPr>
              <w:t xml:space="preserve"> data file on demand.</w:t>
            </w:r>
          </w:p>
        </w:tc>
        <w:tc>
          <w:tcPr>
            <w:tcW w:w="6750" w:type="dxa"/>
            <w:shd w:val="clear" w:color="auto" w:fill="auto"/>
            <w:tcMar>
              <w:top w:w="100" w:type="dxa"/>
              <w:left w:w="100" w:type="dxa"/>
              <w:bottom w:w="100" w:type="dxa"/>
              <w:right w:w="100" w:type="dxa"/>
            </w:tcMar>
          </w:tcPr>
          <w:p w14:paraId="04ECBB14" w14:textId="72AAF98F" w:rsidR="00134126" w:rsidRDefault="00000000">
            <w:pPr>
              <w:widowControl w:val="0"/>
              <w:pBdr>
                <w:top w:val="nil"/>
                <w:left w:val="nil"/>
                <w:bottom w:val="nil"/>
                <w:right w:val="nil"/>
                <w:between w:val="nil"/>
              </w:pBdr>
              <w:spacing w:line="243" w:lineRule="auto"/>
              <w:ind w:left="114" w:right="90"/>
              <w:rPr>
                <w:rFonts w:ascii="Calibri" w:eastAsia="Calibri" w:hAnsi="Calibri" w:cs="Calibri"/>
                <w:color w:val="000000"/>
              </w:rPr>
            </w:pPr>
            <w:r>
              <w:rPr>
                <w:rFonts w:ascii="Calibri" w:eastAsia="Calibri" w:hAnsi="Calibri" w:cs="Calibri"/>
                <w:color w:val="000000"/>
              </w:rPr>
              <w:t>Authorized office practice staff member will perform an export of</w:t>
            </w:r>
            <w:r w:rsidR="00E753D8">
              <w:rPr>
                <w:rFonts w:ascii="Calibri" w:eastAsia="Calibri" w:hAnsi="Calibri" w:cs="Calibri"/>
                <w:color w:val="000000"/>
              </w:rPr>
              <w:t xml:space="preserve"> </w:t>
            </w:r>
            <w:r w:rsidR="00E753D8" w:rsidRPr="00F008F0">
              <w:rPr>
                <w:rFonts w:ascii="Calibri" w:eastAsia="Calibri" w:hAnsi="Calibri" w:cs="Calibri"/>
                <w:color w:val="000000"/>
              </w:rPr>
              <w:t>CCD</w:t>
            </w:r>
            <w:r w:rsidR="00F008F0" w:rsidRPr="00F008F0">
              <w:rPr>
                <w:rFonts w:ascii="Calibri" w:eastAsia="Calibri" w:hAnsi="Calibri" w:cs="Calibri"/>
                <w:color w:val="000000"/>
              </w:rPr>
              <w:t>A</w:t>
            </w:r>
            <w:r>
              <w:rPr>
                <w:rFonts w:ascii="Calibri" w:eastAsia="Calibri" w:hAnsi="Calibri" w:cs="Calibri"/>
                <w:color w:val="000000"/>
              </w:rPr>
              <w:t xml:space="preserve"> </w:t>
            </w:r>
            <w:r w:rsidR="00E753D8">
              <w:rPr>
                <w:rFonts w:ascii="Calibri" w:eastAsia="Calibri" w:hAnsi="Calibri" w:cs="Calibri"/>
                <w:color w:val="000000"/>
              </w:rPr>
              <w:t>data from</w:t>
            </w:r>
            <w:r>
              <w:rPr>
                <w:rFonts w:ascii="Calibri" w:eastAsia="Calibri" w:hAnsi="Calibri" w:cs="Calibri"/>
                <w:color w:val="000000"/>
              </w:rPr>
              <w:t xml:space="preserve"> the production server in real-time (on demand) with a specific </w:t>
            </w:r>
            <w:r w:rsidR="00E753D8">
              <w:rPr>
                <w:rFonts w:ascii="Calibri" w:eastAsia="Calibri" w:hAnsi="Calibri" w:cs="Calibri"/>
                <w:color w:val="000000"/>
              </w:rPr>
              <w:t>start and</w:t>
            </w:r>
            <w:r>
              <w:rPr>
                <w:rFonts w:ascii="Calibri" w:eastAsia="Calibri" w:hAnsi="Calibri" w:cs="Calibri"/>
                <w:color w:val="000000"/>
              </w:rPr>
              <w:t xml:space="preserve"> end date immediately. This will be done without delay and sent to </w:t>
            </w:r>
            <w:r w:rsidR="00E753D8">
              <w:rPr>
                <w:rFonts w:ascii="Calibri" w:eastAsia="Calibri" w:hAnsi="Calibri" w:cs="Calibri"/>
                <w:color w:val="000000"/>
              </w:rPr>
              <w:t>a specific</w:t>
            </w:r>
            <w:r>
              <w:rPr>
                <w:rFonts w:ascii="Calibri" w:eastAsia="Calibri" w:hAnsi="Calibri" w:cs="Calibri"/>
                <w:color w:val="000000"/>
              </w:rPr>
              <w:t xml:space="preserve"> file location decided by the staff member. This will </w:t>
            </w:r>
            <w:r w:rsidR="00E753D8">
              <w:rPr>
                <w:rFonts w:ascii="Calibri" w:eastAsia="Calibri" w:hAnsi="Calibri" w:cs="Calibri"/>
                <w:color w:val="000000"/>
              </w:rPr>
              <w:t>be accomplished</w:t>
            </w:r>
            <w:r>
              <w:rPr>
                <w:rFonts w:ascii="Calibri" w:eastAsia="Calibri" w:hAnsi="Calibri" w:cs="Calibri"/>
                <w:color w:val="000000"/>
              </w:rPr>
              <w:t xml:space="preserve"> efficiently and with no error and the file will be </w:t>
            </w:r>
            <w:r w:rsidR="00E753D8">
              <w:rPr>
                <w:rFonts w:ascii="Calibri" w:eastAsia="Calibri" w:hAnsi="Calibri" w:cs="Calibri"/>
                <w:color w:val="000000"/>
              </w:rPr>
              <w:t>inspected when</w:t>
            </w:r>
            <w:r>
              <w:rPr>
                <w:rFonts w:ascii="Calibri" w:eastAsia="Calibri" w:hAnsi="Calibri" w:cs="Calibri"/>
                <w:color w:val="000000"/>
              </w:rPr>
              <w:t xml:space="preserve"> received to ensure it is the file requested. Real world data will </w:t>
            </w:r>
            <w:r w:rsidR="00E753D8">
              <w:rPr>
                <w:rFonts w:ascii="Calibri" w:eastAsia="Calibri" w:hAnsi="Calibri" w:cs="Calibri"/>
                <w:color w:val="000000"/>
              </w:rPr>
              <w:t>be used</w:t>
            </w:r>
            <w:r>
              <w:rPr>
                <w:rFonts w:ascii="Calibri" w:eastAsia="Calibri" w:hAnsi="Calibri" w:cs="Calibri"/>
                <w:color w:val="000000"/>
              </w:rPr>
              <w:t xml:space="preserve"> but demographic information will be changed to protect PHI. </w:t>
            </w:r>
            <w:r w:rsidR="00E753D8">
              <w:rPr>
                <w:rFonts w:ascii="Calibri" w:eastAsia="Calibri" w:hAnsi="Calibri" w:cs="Calibri"/>
                <w:color w:val="000000"/>
              </w:rPr>
              <w:t>This measure</w:t>
            </w:r>
            <w:r>
              <w:rPr>
                <w:rFonts w:ascii="Calibri" w:eastAsia="Calibri" w:hAnsi="Calibri" w:cs="Calibri"/>
                <w:color w:val="000000"/>
              </w:rPr>
              <w:t xml:space="preserve"> allows the capture of report data selected by and on </w:t>
            </w:r>
            <w:r w:rsidR="00E753D8">
              <w:rPr>
                <w:rFonts w:ascii="Calibri" w:eastAsia="Calibri" w:hAnsi="Calibri" w:cs="Calibri"/>
                <w:color w:val="000000"/>
              </w:rPr>
              <w:t>demand without</w:t>
            </w:r>
            <w:r>
              <w:rPr>
                <w:rFonts w:ascii="Calibri" w:eastAsia="Calibri" w:hAnsi="Calibri" w:cs="Calibri"/>
                <w:color w:val="000000"/>
              </w:rPr>
              <w:t xml:space="preserve"> assistance from development staff. The ability to </w:t>
            </w:r>
            <w:r w:rsidR="00E753D8">
              <w:rPr>
                <w:rFonts w:ascii="Calibri" w:eastAsia="Calibri" w:hAnsi="Calibri" w:cs="Calibri"/>
                <w:color w:val="000000"/>
              </w:rPr>
              <w:t>independently create</w:t>
            </w:r>
            <w:r>
              <w:rPr>
                <w:rFonts w:ascii="Calibri" w:eastAsia="Calibri" w:hAnsi="Calibri" w:cs="Calibri"/>
                <w:color w:val="000000"/>
              </w:rPr>
              <w:t xml:space="preserve"> reports is vital to office practices and integral to a certified EHR.  </w:t>
            </w:r>
            <w:proofErr w:type="spellStart"/>
            <w:r>
              <w:rPr>
                <w:rFonts w:ascii="Calibri" w:eastAsia="Calibri" w:hAnsi="Calibri" w:cs="Calibri"/>
                <w:color w:val="000000"/>
              </w:rPr>
              <w:t>ICANotes</w:t>
            </w:r>
            <w:proofErr w:type="spellEnd"/>
            <w:r>
              <w:rPr>
                <w:rFonts w:ascii="Calibri" w:eastAsia="Calibri" w:hAnsi="Calibri" w:cs="Calibri"/>
                <w:color w:val="000000"/>
              </w:rPr>
              <w:t xml:space="preserve"> staff will verify the reports have been created successfully </w:t>
            </w:r>
            <w:r w:rsidR="00E753D8">
              <w:rPr>
                <w:rFonts w:ascii="Calibri" w:eastAsia="Calibri" w:hAnsi="Calibri" w:cs="Calibri"/>
                <w:color w:val="000000"/>
              </w:rPr>
              <w:t>with requested</w:t>
            </w:r>
            <w:r>
              <w:rPr>
                <w:rFonts w:ascii="Calibri" w:eastAsia="Calibri" w:hAnsi="Calibri" w:cs="Calibri"/>
                <w:color w:val="000000"/>
              </w:rPr>
              <w:t xml:space="preserve"> data </w:t>
            </w:r>
            <w:r w:rsidR="0054230D" w:rsidRPr="00F008F0">
              <w:rPr>
                <w:rFonts w:ascii="Calibri" w:eastAsia="Calibri" w:hAnsi="Calibri" w:cs="Calibri"/>
                <w:color w:val="000000"/>
              </w:rPr>
              <w:t>through verbal acknowledgements</w:t>
            </w:r>
            <w:r>
              <w:rPr>
                <w:rFonts w:ascii="Calibri" w:eastAsia="Calibri" w:hAnsi="Calibri" w:cs="Calibri"/>
                <w:color w:val="000000"/>
              </w:rPr>
              <w:t xml:space="preserve"> screenshots. </w:t>
            </w:r>
            <w:r w:rsidR="00E753D8">
              <w:rPr>
                <w:rFonts w:ascii="Calibri" w:eastAsia="Calibri" w:hAnsi="Calibri" w:cs="Calibri"/>
                <w:color w:val="000000"/>
              </w:rPr>
              <w:t>This will</w:t>
            </w:r>
            <w:r>
              <w:rPr>
                <w:rFonts w:ascii="Calibri" w:eastAsia="Calibri" w:hAnsi="Calibri" w:cs="Calibri"/>
                <w:color w:val="000000"/>
              </w:rPr>
              <w:t xml:space="preserve"> meet part of </w:t>
            </w:r>
            <w:r>
              <w:rPr>
                <w:rFonts w:ascii="Calibri" w:eastAsia="Calibri" w:hAnsi="Calibri" w:cs="Calibri"/>
                <w:color w:val="333333"/>
              </w:rPr>
              <w:t>§ 170.315(</w:t>
            </w:r>
            <w:r>
              <w:rPr>
                <w:rFonts w:ascii="Calibri" w:eastAsia="Calibri" w:hAnsi="Calibri" w:cs="Calibri"/>
                <w:color w:val="000000"/>
              </w:rPr>
              <w:t>b)(6).</w:t>
            </w:r>
          </w:p>
        </w:tc>
      </w:tr>
      <w:tr w:rsidR="00134126" w14:paraId="5868682D" w14:textId="77777777" w:rsidTr="00D862A4">
        <w:trPr>
          <w:trHeight w:val="3437"/>
        </w:trPr>
        <w:tc>
          <w:tcPr>
            <w:tcW w:w="3327" w:type="dxa"/>
            <w:shd w:val="clear" w:color="auto" w:fill="auto"/>
            <w:tcMar>
              <w:top w:w="100" w:type="dxa"/>
              <w:left w:w="100" w:type="dxa"/>
              <w:bottom w:w="100" w:type="dxa"/>
              <w:right w:w="100" w:type="dxa"/>
            </w:tcMar>
          </w:tcPr>
          <w:p w14:paraId="6FB7CADA" w14:textId="77777777" w:rsidR="00134126" w:rsidRDefault="00000000">
            <w:pPr>
              <w:widowControl w:val="0"/>
              <w:pBdr>
                <w:top w:val="nil"/>
                <w:left w:val="nil"/>
                <w:bottom w:val="nil"/>
                <w:right w:val="nil"/>
                <w:between w:val="nil"/>
              </w:pBdr>
              <w:spacing w:line="240" w:lineRule="auto"/>
              <w:ind w:left="128"/>
              <w:rPr>
                <w:rFonts w:ascii="Calibri" w:eastAsia="Calibri" w:hAnsi="Calibri" w:cs="Calibri"/>
                <w:b/>
                <w:color w:val="333333"/>
              </w:rPr>
            </w:pPr>
            <w:r>
              <w:rPr>
                <w:rFonts w:ascii="Calibri" w:eastAsia="Calibri" w:hAnsi="Calibri" w:cs="Calibri"/>
                <w:b/>
                <w:color w:val="333333"/>
              </w:rPr>
              <w:t xml:space="preserve">Measure 7:  </w:t>
            </w:r>
          </w:p>
          <w:p w14:paraId="78EE0EAB" w14:textId="7F35CC38" w:rsidR="00134126" w:rsidRDefault="00000000">
            <w:pPr>
              <w:widowControl w:val="0"/>
              <w:pBdr>
                <w:top w:val="nil"/>
                <w:left w:val="nil"/>
                <w:bottom w:val="nil"/>
                <w:right w:val="nil"/>
                <w:between w:val="nil"/>
              </w:pBdr>
              <w:spacing w:before="71" w:line="248" w:lineRule="auto"/>
              <w:ind w:left="119" w:right="84" w:firstLine="12"/>
              <w:rPr>
                <w:rFonts w:ascii="Calibri" w:eastAsia="Calibri" w:hAnsi="Calibri" w:cs="Calibri"/>
                <w:color w:val="333333"/>
              </w:rPr>
            </w:pPr>
            <w:r>
              <w:rPr>
                <w:rFonts w:ascii="Calibri" w:eastAsia="Calibri" w:hAnsi="Calibri" w:cs="Calibri"/>
                <w:color w:val="333333"/>
              </w:rPr>
              <w:t xml:space="preserve">Practice staff member </w:t>
            </w:r>
            <w:r w:rsidR="00E753D8">
              <w:rPr>
                <w:rFonts w:ascii="Calibri" w:eastAsia="Calibri" w:hAnsi="Calibri" w:cs="Calibri"/>
                <w:color w:val="333333"/>
              </w:rPr>
              <w:t>successfully exports</w:t>
            </w:r>
            <w:r>
              <w:rPr>
                <w:rFonts w:ascii="Calibri" w:eastAsia="Calibri" w:hAnsi="Calibri" w:cs="Calibri"/>
                <w:color w:val="333333"/>
              </w:rPr>
              <w:t xml:space="preserve"> a file at a delayed time </w:t>
            </w:r>
            <w:r>
              <w:rPr>
                <w:rFonts w:ascii="Noto Sans Symbols" w:eastAsia="Noto Sans Symbols" w:hAnsi="Noto Sans Symbols" w:cs="Noto Sans Symbols"/>
                <w:color w:val="333333"/>
              </w:rPr>
              <w:t xml:space="preserve">− </w:t>
            </w:r>
            <w:r>
              <w:rPr>
                <w:rFonts w:ascii="Calibri" w:eastAsia="Calibri" w:hAnsi="Calibri" w:cs="Calibri"/>
                <w:color w:val="333333"/>
              </w:rPr>
              <w:t>with a specific start and end date.</w:t>
            </w:r>
          </w:p>
        </w:tc>
        <w:tc>
          <w:tcPr>
            <w:tcW w:w="6750" w:type="dxa"/>
            <w:shd w:val="clear" w:color="auto" w:fill="auto"/>
            <w:tcMar>
              <w:top w:w="100" w:type="dxa"/>
              <w:left w:w="100" w:type="dxa"/>
              <w:bottom w:w="100" w:type="dxa"/>
              <w:right w:w="100" w:type="dxa"/>
            </w:tcMar>
          </w:tcPr>
          <w:p w14:paraId="5FB5B187" w14:textId="59FB3F5E" w:rsidR="00134126" w:rsidRDefault="00000000">
            <w:pPr>
              <w:widowControl w:val="0"/>
              <w:pBdr>
                <w:top w:val="nil"/>
                <w:left w:val="nil"/>
                <w:bottom w:val="nil"/>
                <w:right w:val="nil"/>
                <w:between w:val="nil"/>
              </w:pBdr>
              <w:spacing w:line="245" w:lineRule="auto"/>
              <w:ind w:left="111" w:right="64" w:firstLine="2"/>
              <w:rPr>
                <w:rFonts w:ascii="Calibri" w:eastAsia="Calibri" w:hAnsi="Calibri" w:cs="Calibri"/>
                <w:color w:val="000000"/>
              </w:rPr>
            </w:pPr>
            <w:r>
              <w:rPr>
                <w:rFonts w:ascii="Calibri" w:eastAsia="Calibri" w:hAnsi="Calibri" w:cs="Calibri"/>
                <w:color w:val="000000"/>
              </w:rPr>
              <w:t xml:space="preserve">Authorized office practice staff member will perform an export of </w:t>
            </w:r>
            <w:r w:rsidR="00E753D8" w:rsidRPr="00F008F0">
              <w:rPr>
                <w:rFonts w:ascii="Calibri" w:eastAsia="Calibri" w:hAnsi="Calibri" w:cs="Calibri"/>
                <w:color w:val="000000"/>
              </w:rPr>
              <w:t>CCD</w:t>
            </w:r>
            <w:r w:rsidR="00F008F0" w:rsidRPr="00F008F0">
              <w:rPr>
                <w:rFonts w:ascii="Calibri" w:eastAsia="Calibri" w:hAnsi="Calibri" w:cs="Calibri"/>
                <w:color w:val="000000"/>
              </w:rPr>
              <w:t>A</w:t>
            </w:r>
            <w:r w:rsidR="00E753D8">
              <w:rPr>
                <w:rFonts w:ascii="Calibri" w:eastAsia="Calibri" w:hAnsi="Calibri" w:cs="Calibri"/>
                <w:color w:val="000000"/>
              </w:rPr>
              <w:t xml:space="preserve"> </w:t>
            </w:r>
            <w:r>
              <w:rPr>
                <w:rFonts w:ascii="Calibri" w:eastAsia="Calibri" w:hAnsi="Calibri" w:cs="Calibri"/>
                <w:color w:val="000000"/>
              </w:rPr>
              <w:t xml:space="preserve">data </w:t>
            </w:r>
            <w:r w:rsidR="00E753D8">
              <w:rPr>
                <w:rFonts w:ascii="Calibri" w:eastAsia="Calibri" w:hAnsi="Calibri" w:cs="Calibri"/>
                <w:color w:val="000000"/>
              </w:rPr>
              <w:t>in the</w:t>
            </w:r>
            <w:r>
              <w:rPr>
                <w:rFonts w:ascii="Calibri" w:eastAsia="Calibri" w:hAnsi="Calibri" w:cs="Calibri"/>
                <w:color w:val="000000"/>
              </w:rPr>
              <w:t xml:space="preserve"> future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5 minutes from now ─ from the production server with </w:t>
            </w:r>
            <w:r w:rsidR="00F008F0">
              <w:rPr>
                <w:rFonts w:ascii="Calibri" w:eastAsia="Calibri" w:hAnsi="Calibri" w:cs="Calibri"/>
                <w:color w:val="000000"/>
              </w:rPr>
              <w:t>a scheduled</w:t>
            </w:r>
            <w:r>
              <w:rPr>
                <w:rFonts w:ascii="Calibri" w:eastAsia="Calibri" w:hAnsi="Calibri" w:cs="Calibri"/>
                <w:color w:val="000000"/>
              </w:rPr>
              <w:t xml:space="preserve"> specific start and end date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such as November 1 - November  2, 2021. This will be accomplished efficiently and with no error and </w:t>
            </w:r>
            <w:r w:rsidR="00E753D8">
              <w:rPr>
                <w:rFonts w:ascii="Calibri" w:eastAsia="Calibri" w:hAnsi="Calibri" w:cs="Calibri"/>
                <w:color w:val="000000"/>
              </w:rPr>
              <w:t>the file</w:t>
            </w:r>
            <w:r>
              <w:rPr>
                <w:rFonts w:ascii="Calibri" w:eastAsia="Calibri" w:hAnsi="Calibri" w:cs="Calibri"/>
                <w:color w:val="000000"/>
              </w:rPr>
              <w:t xml:space="preserve"> will be inspected when received to ensure it is the file requested.  This measure allows the staff member to select a time in the </w:t>
            </w:r>
            <w:r w:rsidR="00E753D8">
              <w:rPr>
                <w:rFonts w:ascii="Calibri" w:eastAsia="Calibri" w:hAnsi="Calibri" w:cs="Calibri"/>
                <w:color w:val="000000"/>
              </w:rPr>
              <w:t>future without</w:t>
            </w:r>
            <w:r>
              <w:rPr>
                <w:rFonts w:ascii="Calibri" w:eastAsia="Calibri" w:hAnsi="Calibri" w:cs="Calibri"/>
                <w:color w:val="000000"/>
              </w:rPr>
              <w:t xml:space="preserve"> assistance from development staff. The ability to </w:t>
            </w:r>
            <w:r w:rsidR="00E753D8">
              <w:rPr>
                <w:rFonts w:ascii="Calibri" w:eastAsia="Calibri" w:hAnsi="Calibri" w:cs="Calibri"/>
                <w:color w:val="000000"/>
              </w:rPr>
              <w:t>independently create</w:t>
            </w:r>
            <w:r>
              <w:rPr>
                <w:rFonts w:ascii="Calibri" w:eastAsia="Calibri" w:hAnsi="Calibri" w:cs="Calibri"/>
                <w:color w:val="000000"/>
              </w:rPr>
              <w:t xml:space="preserve"> reports is vital to office practices and integral to a certified EHR.  </w:t>
            </w:r>
            <w:proofErr w:type="spellStart"/>
            <w:r>
              <w:rPr>
                <w:rFonts w:ascii="Calibri" w:eastAsia="Calibri" w:hAnsi="Calibri" w:cs="Calibri"/>
                <w:color w:val="000000"/>
              </w:rPr>
              <w:t>ICANotes</w:t>
            </w:r>
            <w:proofErr w:type="spellEnd"/>
            <w:r>
              <w:rPr>
                <w:rFonts w:ascii="Calibri" w:eastAsia="Calibri" w:hAnsi="Calibri" w:cs="Calibri"/>
                <w:color w:val="000000"/>
              </w:rPr>
              <w:t xml:space="preserve"> staff will verify the reports have been created successfully </w:t>
            </w:r>
            <w:r w:rsidR="00E753D8">
              <w:rPr>
                <w:rFonts w:ascii="Calibri" w:eastAsia="Calibri" w:hAnsi="Calibri" w:cs="Calibri"/>
                <w:color w:val="000000"/>
              </w:rPr>
              <w:t>and sent</w:t>
            </w:r>
            <w:r>
              <w:rPr>
                <w:rFonts w:ascii="Calibri" w:eastAsia="Calibri" w:hAnsi="Calibri" w:cs="Calibri"/>
                <w:color w:val="000000"/>
              </w:rPr>
              <w:t xml:space="preserve"> to a </w:t>
            </w:r>
            <w:r w:rsidRPr="0054230D">
              <w:rPr>
                <w:rFonts w:ascii="Calibri" w:eastAsia="Calibri" w:hAnsi="Calibri" w:cs="Calibri"/>
                <w:color w:val="FF0000"/>
              </w:rPr>
              <w:t xml:space="preserve">specific file location </w:t>
            </w:r>
            <w:r>
              <w:rPr>
                <w:rFonts w:ascii="Calibri" w:eastAsia="Calibri" w:hAnsi="Calibri" w:cs="Calibri"/>
                <w:color w:val="000000"/>
              </w:rPr>
              <w:t xml:space="preserve">with requested data </w:t>
            </w:r>
            <w:r w:rsidRPr="0054230D">
              <w:rPr>
                <w:rFonts w:ascii="Calibri" w:eastAsia="Calibri" w:hAnsi="Calibri" w:cs="Calibri"/>
                <w:color w:val="000000"/>
                <w:highlight w:val="yellow"/>
              </w:rPr>
              <w:t>through</w:t>
            </w:r>
            <w:r w:rsidR="0054230D">
              <w:rPr>
                <w:rFonts w:ascii="Calibri" w:eastAsia="Calibri" w:hAnsi="Calibri" w:cs="Calibri"/>
                <w:color w:val="000000"/>
                <w:highlight w:val="yellow"/>
              </w:rPr>
              <w:t xml:space="preserve"> </w:t>
            </w:r>
            <w:r w:rsidR="0054230D" w:rsidRPr="0054230D">
              <w:rPr>
                <w:rFonts w:ascii="Calibri" w:eastAsia="Calibri" w:hAnsi="Calibri" w:cs="Calibri"/>
                <w:color w:val="000000"/>
                <w:highlight w:val="yellow"/>
              </w:rPr>
              <w:t>verbal acknowledgements</w:t>
            </w:r>
            <w:r>
              <w:rPr>
                <w:rFonts w:ascii="Calibri" w:eastAsia="Calibri" w:hAnsi="Calibri" w:cs="Calibri"/>
                <w:color w:val="000000"/>
              </w:rPr>
              <w:t xml:space="preserve"> </w:t>
            </w:r>
            <w:r w:rsidR="0054230D">
              <w:rPr>
                <w:rFonts w:ascii="Calibri" w:eastAsia="Calibri" w:hAnsi="Calibri" w:cs="Calibri"/>
                <w:color w:val="000000"/>
              </w:rPr>
              <w:t xml:space="preserve">and </w:t>
            </w:r>
            <w:r>
              <w:rPr>
                <w:rFonts w:ascii="Calibri" w:eastAsia="Calibri" w:hAnsi="Calibri" w:cs="Calibri"/>
                <w:color w:val="000000"/>
              </w:rPr>
              <w:t xml:space="preserve">screenshots. This will meet another component of </w:t>
            </w:r>
            <w:r>
              <w:rPr>
                <w:rFonts w:ascii="Calibri" w:eastAsia="Calibri" w:hAnsi="Calibri" w:cs="Calibri"/>
                <w:color w:val="333333"/>
              </w:rPr>
              <w:t>§ 170.315(</w:t>
            </w:r>
            <w:r>
              <w:rPr>
                <w:rFonts w:ascii="Calibri" w:eastAsia="Calibri" w:hAnsi="Calibri" w:cs="Calibri"/>
                <w:color w:val="000000"/>
              </w:rPr>
              <w:t>b)(6).</w:t>
            </w:r>
          </w:p>
        </w:tc>
      </w:tr>
      <w:tr w:rsidR="00134126" w14:paraId="56F4D133" w14:textId="77777777" w:rsidTr="00D862A4">
        <w:trPr>
          <w:trHeight w:val="2606"/>
        </w:trPr>
        <w:tc>
          <w:tcPr>
            <w:tcW w:w="3327" w:type="dxa"/>
            <w:shd w:val="clear" w:color="auto" w:fill="auto"/>
            <w:tcMar>
              <w:top w:w="100" w:type="dxa"/>
              <w:left w:w="100" w:type="dxa"/>
              <w:bottom w:w="100" w:type="dxa"/>
              <w:right w:w="100" w:type="dxa"/>
            </w:tcMar>
          </w:tcPr>
          <w:p w14:paraId="387161E9" w14:textId="77777777" w:rsidR="00134126" w:rsidRDefault="00000000">
            <w:pPr>
              <w:widowControl w:val="0"/>
              <w:pBdr>
                <w:top w:val="nil"/>
                <w:left w:val="nil"/>
                <w:bottom w:val="nil"/>
                <w:right w:val="nil"/>
                <w:between w:val="nil"/>
              </w:pBdr>
              <w:spacing w:line="240" w:lineRule="auto"/>
              <w:ind w:left="128"/>
              <w:rPr>
                <w:rFonts w:ascii="Calibri" w:eastAsia="Calibri" w:hAnsi="Calibri" w:cs="Calibri"/>
                <w:b/>
                <w:color w:val="333333"/>
              </w:rPr>
            </w:pPr>
            <w:r>
              <w:rPr>
                <w:rFonts w:ascii="Calibri" w:eastAsia="Calibri" w:hAnsi="Calibri" w:cs="Calibri"/>
                <w:b/>
                <w:color w:val="333333"/>
              </w:rPr>
              <w:lastRenderedPageBreak/>
              <w:t xml:space="preserve">Measure 8:  </w:t>
            </w:r>
          </w:p>
          <w:p w14:paraId="70C60022" w14:textId="77777777" w:rsidR="00134126" w:rsidRDefault="00000000">
            <w:pPr>
              <w:widowControl w:val="0"/>
              <w:pBdr>
                <w:top w:val="nil"/>
                <w:left w:val="nil"/>
                <w:bottom w:val="nil"/>
                <w:right w:val="nil"/>
                <w:between w:val="nil"/>
              </w:pBdr>
              <w:spacing w:before="71" w:line="242" w:lineRule="auto"/>
              <w:ind w:left="123" w:right="248" w:firstLine="8"/>
              <w:rPr>
                <w:rFonts w:ascii="Calibri" w:eastAsia="Calibri" w:hAnsi="Calibri" w:cs="Calibri"/>
                <w:color w:val="333333"/>
              </w:rPr>
            </w:pPr>
            <w:r>
              <w:rPr>
                <w:rFonts w:ascii="Calibri" w:eastAsia="Calibri" w:hAnsi="Calibri" w:cs="Calibri"/>
                <w:color w:val="333333"/>
              </w:rPr>
              <w:t>Practice staff member sets an  export for a delayed time during  hours after the practice is closed  and is able to run successfully.</w:t>
            </w:r>
          </w:p>
        </w:tc>
        <w:tc>
          <w:tcPr>
            <w:tcW w:w="6750" w:type="dxa"/>
            <w:shd w:val="clear" w:color="auto" w:fill="auto"/>
            <w:tcMar>
              <w:top w:w="100" w:type="dxa"/>
              <w:left w:w="100" w:type="dxa"/>
              <w:bottom w:w="100" w:type="dxa"/>
              <w:right w:w="100" w:type="dxa"/>
            </w:tcMar>
          </w:tcPr>
          <w:p w14:paraId="7700060B" w14:textId="77777777" w:rsidR="00134126" w:rsidRDefault="00000000">
            <w:pPr>
              <w:widowControl w:val="0"/>
              <w:pBdr>
                <w:top w:val="nil"/>
                <w:left w:val="nil"/>
                <w:bottom w:val="nil"/>
                <w:right w:val="nil"/>
                <w:between w:val="nil"/>
              </w:pBdr>
              <w:spacing w:line="243" w:lineRule="auto"/>
              <w:ind w:left="113" w:right="138"/>
              <w:rPr>
                <w:rFonts w:ascii="Calibri" w:eastAsia="Calibri" w:hAnsi="Calibri" w:cs="Calibri"/>
                <w:color w:val="000000"/>
              </w:rPr>
            </w:pPr>
            <w:r>
              <w:rPr>
                <w:rFonts w:ascii="Calibri" w:eastAsia="Calibri" w:hAnsi="Calibri" w:cs="Calibri"/>
                <w:color w:val="000000"/>
              </w:rPr>
              <w:t xml:space="preserve">Authorized office practice staff member sets up a specific data export to  run after the practice is closed. This measure allows the capture of  report data selected by and on demand without assistance from  development staff. The ability to independently create reports is vital to  office practices and integral to a certified EHR. </w:t>
            </w:r>
            <w:proofErr w:type="spellStart"/>
            <w:r>
              <w:rPr>
                <w:rFonts w:ascii="Calibri" w:eastAsia="Calibri" w:hAnsi="Calibri" w:cs="Calibri"/>
                <w:color w:val="000000"/>
              </w:rPr>
              <w:t>ICANotes</w:t>
            </w:r>
            <w:proofErr w:type="spellEnd"/>
            <w:r>
              <w:rPr>
                <w:rFonts w:ascii="Calibri" w:eastAsia="Calibri" w:hAnsi="Calibri" w:cs="Calibri"/>
                <w:color w:val="000000"/>
              </w:rPr>
              <w:t xml:space="preserve"> staff will verify  the reports have been created successfully with requested data and </w:t>
            </w:r>
            <w:r w:rsidRPr="0054230D">
              <w:rPr>
                <w:rFonts w:ascii="Calibri" w:eastAsia="Calibri" w:hAnsi="Calibri" w:cs="Calibri"/>
                <w:color w:val="FF0000"/>
              </w:rPr>
              <w:t xml:space="preserve">sent to specific location </w:t>
            </w:r>
            <w:r>
              <w:rPr>
                <w:rFonts w:ascii="Calibri" w:eastAsia="Calibri" w:hAnsi="Calibri" w:cs="Calibri"/>
                <w:color w:val="000000"/>
              </w:rPr>
              <w:t xml:space="preserve">with screenshots that capture the activity. This will  meet the final component of </w:t>
            </w:r>
            <w:r>
              <w:rPr>
                <w:rFonts w:ascii="Calibri" w:eastAsia="Calibri" w:hAnsi="Calibri" w:cs="Calibri"/>
                <w:color w:val="333333"/>
              </w:rPr>
              <w:t>§ 170.315(</w:t>
            </w:r>
            <w:r>
              <w:rPr>
                <w:rFonts w:ascii="Calibri" w:eastAsia="Calibri" w:hAnsi="Calibri" w:cs="Calibri"/>
                <w:color w:val="000000"/>
              </w:rPr>
              <w:t>b)(6).</w:t>
            </w:r>
          </w:p>
        </w:tc>
      </w:tr>
      <w:tr w:rsidR="00134126" w14:paraId="01A0BADB" w14:textId="77777777" w:rsidTr="00D862A4">
        <w:trPr>
          <w:trHeight w:val="1800"/>
        </w:trPr>
        <w:tc>
          <w:tcPr>
            <w:tcW w:w="3327" w:type="dxa"/>
            <w:shd w:val="clear" w:color="auto" w:fill="auto"/>
            <w:tcMar>
              <w:top w:w="100" w:type="dxa"/>
              <w:left w:w="100" w:type="dxa"/>
              <w:bottom w:w="100" w:type="dxa"/>
              <w:right w:w="100" w:type="dxa"/>
            </w:tcMar>
          </w:tcPr>
          <w:p w14:paraId="090A7F73" w14:textId="77777777" w:rsidR="00134126" w:rsidRDefault="00000000">
            <w:pPr>
              <w:widowControl w:val="0"/>
              <w:pBdr>
                <w:top w:val="nil"/>
                <w:left w:val="nil"/>
                <w:bottom w:val="nil"/>
                <w:right w:val="nil"/>
                <w:between w:val="nil"/>
              </w:pBdr>
              <w:spacing w:line="240" w:lineRule="auto"/>
              <w:ind w:left="128"/>
              <w:rPr>
                <w:rFonts w:ascii="Calibri" w:eastAsia="Calibri" w:hAnsi="Calibri" w:cs="Calibri"/>
                <w:b/>
                <w:color w:val="000000"/>
              </w:rPr>
            </w:pPr>
            <w:r>
              <w:rPr>
                <w:rFonts w:ascii="Calibri" w:eastAsia="Calibri" w:hAnsi="Calibri" w:cs="Calibri"/>
                <w:b/>
                <w:color w:val="000000"/>
              </w:rPr>
              <w:t xml:space="preserve">Measure 9:  </w:t>
            </w:r>
          </w:p>
          <w:p w14:paraId="72C82428" w14:textId="77777777" w:rsidR="00134126" w:rsidRDefault="00000000">
            <w:pPr>
              <w:widowControl w:val="0"/>
              <w:pBdr>
                <w:top w:val="nil"/>
                <w:left w:val="nil"/>
                <w:bottom w:val="nil"/>
                <w:right w:val="nil"/>
                <w:between w:val="nil"/>
              </w:pBdr>
              <w:spacing w:before="71" w:line="243" w:lineRule="auto"/>
              <w:ind w:left="123" w:right="429" w:firstLine="8"/>
              <w:rPr>
                <w:rFonts w:ascii="Calibri" w:eastAsia="Calibri" w:hAnsi="Calibri" w:cs="Calibri"/>
                <w:color w:val="000000"/>
              </w:rPr>
            </w:pPr>
            <w:r>
              <w:rPr>
                <w:rFonts w:ascii="Calibri" w:eastAsia="Calibri" w:hAnsi="Calibri" w:cs="Calibri"/>
                <w:color w:val="000000"/>
              </w:rPr>
              <w:t>Provide staff member with API  documentation.</w:t>
            </w:r>
          </w:p>
        </w:tc>
        <w:tc>
          <w:tcPr>
            <w:tcW w:w="6750" w:type="dxa"/>
            <w:shd w:val="clear" w:color="auto" w:fill="auto"/>
            <w:tcMar>
              <w:top w:w="100" w:type="dxa"/>
              <w:left w:w="100" w:type="dxa"/>
              <w:bottom w:w="100" w:type="dxa"/>
              <w:right w:w="100" w:type="dxa"/>
            </w:tcMar>
          </w:tcPr>
          <w:p w14:paraId="03201A61" w14:textId="77777777" w:rsidR="00134126" w:rsidRDefault="00000000">
            <w:pPr>
              <w:widowControl w:val="0"/>
              <w:pBdr>
                <w:top w:val="nil"/>
                <w:left w:val="nil"/>
                <w:bottom w:val="nil"/>
                <w:right w:val="nil"/>
                <w:between w:val="nil"/>
              </w:pBdr>
              <w:spacing w:line="243" w:lineRule="auto"/>
              <w:ind w:left="118" w:right="249" w:hanging="2"/>
              <w:rPr>
                <w:rFonts w:ascii="Calibri" w:eastAsia="Calibri" w:hAnsi="Calibri" w:cs="Calibri"/>
                <w:color w:val="000000"/>
              </w:rPr>
            </w:pPr>
            <w:r>
              <w:rPr>
                <w:rFonts w:ascii="Calibri" w:eastAsia="Calibri" w:hAnsi="Calibri" w:cs="Calibri"/>
                <w:color w:val="000000"/>
              </w:rPr>
              <w:t xml:space="preserve">Staff member uses a third-party application to communicate with  </w:t>
            </w:r>
            <w:proofErr w:type="spellStart"/>
            <w:r>
              <w:rPr>
                <w:rFonts w:ascii="Calibri" w:eastAsia="Calibri" w:hAnsi="Calibri" w:cs="Calibri"/>
                <w:color w:val="000000"/>
              </w:rPr>
              <w:t>ICANotes</w:t>
            </w:r>
            <w:proofErr w:type="spellEnd"/>
            <w:r>
              <w:rPr>
                <w:rFonts w:ascii="Calibri" w:eastAsia="Calibri" w:hAnsi="Calibri" w:cs="Calibri"/>
                <w:color w:val="000000"/>
              </w:rPr>
              <w:t xml:space="preserve">. Practice staff member acts as an authorized person (patient)  and obtains a </w:t>
            </w:r>
            <w:proofErr w:type="spellStart"/>
            <w:r>
              <w:rPr>
                <w:rFonts w:ascii="Calibri" w:eastAsia="Calibri" w:hAnsi="Calibri" w:cs="Calibri"/>
                <w:color w:val="000000"/>
              </w:rPr>
              <w:t>userKey</w:t>
            </w:r>
            <w:proofErr w:type="spellEnd"/>
            <w:r>
              <w:rPr>
                <w:rFonts w:ascii="Calibri" w:eastAsia="Calibri" w:hAnsi="Calibri" w:cs="Calibri"/>
                <w:color w:val="000000"/>
              </w:rPr>
              <w:t xml:space="preserve"> and </w:t>
            </w:r>
            <w:proofErr w:type="spellStart"/>
            <w:r>
              <w:rPr>
                <w:rFonts w:ascii="Calibri" w:eastAsia="Calibri" w:hAnsi="Calibri" w:cs="Calibri"/>
                <w:color w:val="000000"/>
              </w:rPr>
              <w:t>userSecret</w:t>
            </w:r>
            <w:proofErr w:type="spellEnd"/>
            <w:r>
              <w:rPr>
                <w:rFonts w:ascii="Calibri" w:eastAsia="Calibri" w:hAnsi="Calibri" w:cs="Calibri"/>
                <w:color w:val="000000"/>
              </w:rPr>
              <w:t xml:space="preserve">. A Patient ID is created which  assures the privacy and security of the patient. This will meet </w:t>
            </w:r>
            <w:r>
              <w:rPr>
                <w:rFonts w:ascii="Calibri" w:eastAsia="Calibri" w:hAnsi="Calibri" w:cs="Calibri"/>
                <w:color w:val="333333"/>
              </w:rPr>
              <w:t>§  170.315(</w:t>
            </w:r>
            <w:r>
              <w:rPr>
                <w:rFonts w:ascii="Calibri" w:eastAsia="Calibri" w:hAnsi="Calibri" w:cs="Calibri"/>
                <w:color w:val="000000"/>
              </w:rPr>
              <w:t>g)(7).</w:t>
            </w:r>
          </w:p>
        </w:tc>
      </w:tr>
      <w:tr w:rsidR="00134126" w14:paraId="15619CD5" w14:textId="77777777" w:rsidTr="00D862A4">
        <w:trPr>
          <w:trHeight w:val="938"/>
        </w:trPr>
        <w:tc>
          <w:tcPr>
            <w:tcW w:w="3327" w:type="dxa"/>
            <w:shd w:val="clear" w:color="auto" w:fill="auto"/>
            <w:tcMar>
              <w:top w:w="100" w:type="dxa"/>
              <w:left w:w="100" w:type="dxa"/>
              <w:bottom w:w="100" w:type="dxa"/>
              <w:right w:w="100" w:type="dxa"/>
            </w:tcMar>
          </w:tcPr>
          <w:p w14:paraId="0E2D1F35" w14:textId="77777777" w:rsidR="00134126" w:rsidRDefault="00000000">
            <w:pPr>
              <w:widowControl w:val="0"/>
              <w:pBdr>
                <w:top w:val="nil"/>
                <w:left w:val="nil"/>
                <w:bottom w:val="nil"/>
                <w:right w:val="nil"/>
                <w:between w:val="nil"/>
              </w:pBdr>
              <w:spacing w:line="240" w:lineRule="auto"/>
              <w:ind w:left="128"/>
              <w:rPr>
                <w:rFonts w:ascii="Calibri" w:eastAsia="Calibri" w:hAnsi="Calibri" w:cs="Calibri"/>
                <w:b/>
                <w:color w:val="000000"/>
              </w:rPr>
            </w:pPr>
            <w:r>
              <w:rPr>
                <w:rFonts w:ascii="Calibri" w:eastAsia="Calibri" w:hAnsi="Calibri" w:cs="Calibri"/>
                <w:b/>
                <w:color w:val="000000"/>
              </w:rPr>
              <w:t xml:space="preserve">Measure 10: </w:t>
            </w:r>
          </w:p>
        </w:tc>
        <w:tc>
          <w:tcPr>
            <w:tcW w:w="6750" w:type="dxa"/>
            <w:shd w:val="clear" w:color="auto" w:fill="auto"/>
            <w:tcMar>
              <w:top w:w="100" w:type="dxa"/>
              <w:left w:w="100" w:type="dxa"/>
              <w:bottom w:w="100" w:type="dxa"/>
              <w:right w:w="100" w:type="dxa"/>
            </w:tcMar>
          </w:tcPr>
          <w:p w14:paraId="7412EED7" w14:textId="77777777" w:rsidR="00134126" w:rsidRDefault="00000000">
            <w:pPr>
              <w:widowControl w:val="0"/>
              <w:pBdr>
                <w:top w:val="nil"/>
                <w:left w:val="nil"/>
                <w:bottom w:val="nil"/>
                <w:right w:val="nil"/>
                <w:between w:val="nil"/>
              </w:pBdr>
              <w:spacing w:line="243" w:lineRule="auto"/>
              <w:ind w:left="120" w:right="384" w:firstLine="7"/>
              <w:rPr>
                <w:rFonts w:ascii="Calibri" w:eastAsia="Calibri" w:hAnsi="Calibri" w:cs="Calibri"/>
                <w:color w:val="000000"/>
              </w:rPr>
            </w:pPr>
            <w:r>
              <w:rPr>
                <w:rFonts w:ascii="Calibri" w:eastAsia="Calibri" w:hAnsi="Calibri" w:cs="Calibri"/>
                <w:color w:val="000000"/>
              </w:rPr>
              <w:t xml:space="preserve">Using the Patient ID captured in Measure 9, the staff member  demonstrates that the API allows the return compliant with the CCDS </w:t>
            </w:r>
          </w:p>
        </w:tc>
      </w:tr>
    </w:tbl>
    <w:p w14:paraId="15A88FA2" w14:textId="3F51ABBE" w:rsidR="00134126" w:rsidRDefault="00000000">
      <w:pPr>
        <w:widowControl w:val="0"/>
        <w:pBdr>
          <w:top w:val="nil"/>
          <w:left w:val="nil"/>
          <w:bottom w:val="nil"/>
          <w:right w:val="nil"/>
          <w:between w:val="nil"/>
        </w:pBdr>
        <w:spacing w:line="240" w:lineRule="auto"/>
        <w:rPr>
          <w:rFonts w:ascii="Calibri" w:eastAsia="Calibri" w:hAnsi="Calibri" w:cs="Calibri"/>
          <w:color w:val="000000"/>
          <w:sz w:val="19"/>
          <w:szCs w:val="19"/>
        </w:rPr>
      </w:pPr>
      <w:r>
        <w:rPr>
          <w:rFonts w:ascii="Calibri" w:eastAsia="Calibri" w:hAnsi="Calibri" w:cs="Calibri"/>
          <w:color w:val="000000"/>
          <w:sz w:val="19"/>
          <w:szCs w:val="19"/>
        </w:rPr>
        <w:t xml:space="preserve"> </w:t>
      </w:r>
    </w:p>
    <w:tbl>
      <w:tblPr>
        <w:tblStyle w:val="a3"/>
        <w:tblW w:w="100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27"/>
        <w:gridCol w:w="6750"/>
      </w:tblGrid>
      <w:tr w:rsidR="00134126" w14:paraId="6DF34D8E" w14:textId="77777777" w:rsidTr="00D862A4">
        <w:trPr>
          <w:trHeight w:val="1414"/>
        </w:trPr>
        <w:tc>
          <w:tcPr>
            <w:tcW w:w="3327" w:type="dxa"/>
            <w:shd w:val="clear" w:color="auto" w:fill="auto"/>
            <w:tcMar>
              <w:top w:w="100" w:type="dxa"/>
              <w:left w:w="100" w:type="dxa"/>
              <w:bottom w:w="100" w:type="dxa"/>
              <w:right w:w="100" w:type="dxa"/>
            </w:tcMar>
          </w:tcPr>
          <w:p w14:paraId="413803A9" w14:textId="77777777" w:rsidR="00134126" w:rsidRDefault="00000000">
            <w:pPr>
              <w:widowControl w:val="0"/>
              <w:pBdr>
                <w:top w:val="nil"/>
                <w:left w:val="nil"/>
                <w:bottom w:val="nil"/>
                <w:right w:val="nil"/>
                <w:between w:val="nil"/>
              </w:pBdr>
              <w:spacing w:line="243" w:lineRule="auto"/>
              <w:ind w:left="116" w:right="110"/>
              <w:rPr>
                <w:rFonts w:ascii="Calibri" w:eastAsia="Calibri" w:hAnsi="Calibri" w:cs="Calibri"/>
                <w:color w:val="000000"/>
              </w:rPr>
            </w:pPr>
            <w:r>
              <w:rPr>
                <w:rFonts w:ascii="Calibri" w:eastAsia="Calibri" w:hAnsi="Calibri" w:cs="Calibri"/>
                <w:color w:val="000000"/>
              </w:rPr>
              <w:t>A staff member will be able to use  the API to view patient data for a  specific date and time range.</w:t>
            </w:r>
          </w:p>
        </w:tc>
        <w:tc>
          <w:tcPr>
            <w:tcW w:w="6750" w:type="dxa"/>
            <w:shd w:val="clear" w:color="auto" w:fill="auto"/>
            <w:tcMar>
              <w:top w:w="100" w:type="dxa"/>
              <w:left w:w="100" w:type="dxa"/>
              <w:bottom w:w="100" w:type="dxa"/>
              <w:right w:w="100" w:type="dxa"/>
            </w:tcMar>
          </w:tcPr>
          <w:p w14:paraId="1CF13E64" w14:textId="77777777" w:rsidR="00134126" w:rsidRDefault="00000000">
            <w:pPr>
              <w:widowControl w:val="0"/>
              <w:pBdr>
                <w:top w:val="nil"/>
                <w:left w:val="nil"/>
                <w:bottom w:val="nil"/>
                <w:right w:val="nil"/>
                <w:between w:val="nil"/>
              </w:pBdr>
              <w:spacing w:line="243" w:lineRule="auto"/>
              <w:ind w:left="113" w:right="100" w:firstLine="5"/>
              <w:rPr>
                <w:rFonts w:ascii="Calibri" w:eastAsia="Calibri" w:hAnsi="Calibri" w:cs="Calibri"/>
                <w:color w:val="000000"/>
              </w:rPr>
            </w:pPr>
            <w:r>
              <w:rPr>
                <w:rFonts w:ascii="Calibri" w:eastAsia="Calibri" w:hAnsi="Calibri" w:cs="Calibri"/>
                <w:color w:val="000000"/>
              </w:rPr>
              <w:t xml:space="preserve">standard from a specific date and time range. Tester verifies that the API  routine can respond to a request for patient data for a specific date, and  that the patient data returned is accurate and without omission and  equivalent to the health IT developer’s documentation for the same  data. This will meet </w:t>
            </w:r>
            <w:r>
              <w:rPr>
                <w:rFonts w:ascii="Calibri" w:eastAsia="Calibri" w:hAnsi="Calibri" w:cs="Calibri"/>
                <w:color w:val="333333"/>
              </w:rPr>
              <w:t>§ 170.315(</w:t>
            </w:r>
            <w:r>
              <w:rPr>
                <w:rFonts w:ascii="Calibri" w:eastAsia="Calibri" w:hAnsi="Calibri" w:cs="Calibri"/>
                <w:color w:val="000000"/>
              </w:rPr>
              <w:t>g)(8).</w:t>
            </w:r>
          </w:p>
        </w:tc>
      </w:tr>
      <w:tr w:rsidR="00134126" w14:paraId="52BA37E4" w14:textId="77777777" w:rsidTr="00D862A4">
        <w:trPr>
          <w:trHeight w:val="1922"/>
        </w:trPr>
        <w:tc>
          <w:tcPr>
            <w:tcW w:w="3327" w:type="dxa"/>
            <w:shd w:val="clear" w:color="auto" w:fill="auto"/>
            <w:tcMar>
              <w:top w:w="100" w:type="dxa"/>
              <w:left w:w="100" w:type="dxa"/>
              <w:bottom w:w="100" w:type="dxa"/>
              <w:right w:w="100" w:type="dxa"/>
            </w:tcMar>
          </w:tcPr>
          <w:p w14:paraId="29F32883" w14:textId="77777777" w:rsidR="00134126" w:rsidRDefault="00000000">
            <w:pPr>
              <w:widowControl w:val="0"/>
              <w:pBdr>
                <w:top w:val="nil"/>
                <w:left w:val="nil"/>
                <w:bottom w:val="nil"/>
                <w:right w:val="nil"/>
                <w:between w:val="nil"/>
              </w:pBdr>
              <w:spacing w:line="240" w:lineRule="auto"/>
              <w:ind w:left="128"/>
              <w:rPr>
                <w:rFonts w:ascii="Calibri" w:eastAsia="Calibri" w:hAnsi="Calibri" w:cs="Calibri"/>
                <w:b/>
                <w:color w:val="000000"/>
              </w:rPr>
            </w:pPr>
            <w:r>
              <w:rPr>
                <w:rFonts w:ascii="Calibri" w:eastAsia="Calibri" w:hAnsi="Calibri" w:cs="Calibri"/>
                <w:b/>
                <w:color w:val="000000"/>
              </w:rPr>
              <w:t xml:space="preserve">Measure 11: </w:t>
            </w:r>
          </w:p>
          <w:p w14:paraId="70660107" w14:textId="77777777" w:rsidR="00134126" w:rsidRDefault="00000000">
            <w:pPr>
              <w:widowControl w:val="0"/>
              <w:pBdr>
                <w:top w:val="nil"/>
                <w:left w:val="nil"/>
                <w:bottom w:val="nil"/>
                <w:right w:val="nil"/>
                <w:between w:val="nil"/>
              </w:pBdr>
              <w:spacing w:before="71" w:line="243" w:lineRule="auto"/>
              <w:ind w:left="116" w:right="160" w:firstLine="4"/>
              <w:rPr>
                <w:rFonts w:ascii="Calibri" w:eastAsia="Calibri" w:hAnsi="Calibri" w:cs="Calibri"/>
                <w:color w:val="000000"/>
              </w:rPr>
            </w:pPr>
            <w:r>
              <w:rPr>
                <w:rFonts w:ascii="Calibri" w:eastAsia="Calibri" w:hAnsi="Calibri" w:cs="Calibri"/>
                <w:color w:val="000000"/>
              </w:rPr>
              <w:t>Staff member demonstrates the  ability, through the use of the  token, to receive the entirety of a  patient CCDA for a specific time  and date with all data categories.</w:t>
            </w:r>
          </w:p>
        </w:tc>
        <w:tc>
          <w:tcPr>
            <w:tcW w:w="6750" w:type="dxa"/>
            <w:shd w:val="clear" w:color="auto" w:fill="auto"/>
            <w:tcMar>
              <w:top w:w="100" w:type="dxa"/>
              <w:left w:w="100" w:type="dxa"/>
              <w:bottom w:w="100" w:type="dxa"/>
              <w:right w:w="100" w:type="dxa"/>
            </w:tcMar>
          </w:tcPr>
          <w:p w14:paraId="144268C6" w14:textId="77777777" w:rsidR="00134126" w:rsidRDefault="00000000">
            <w:pPr>
              <w:widowControl w:val="0"/>
              <w:pBdr>
                <w:top w:val="nil"/>
                <w:left w:val="nil"/>
                <w:bottom w:val="nil"/>
                <w:right w:val="nil"/>
                <w:between w:val="nil"/>
              </w:pBdr>
              <w:spacing w:line="243" w:lineRule="auto"/>
              <w:ind w:left="120" w:right="84" w:hanging="8"/>
              <w:rPr>
                <w:rFonts w:ascii="Calibri" w:eastAsia="Calibri" w:hAnsi="Calibri" w:cs="Calibri"/>
                <w:color w:val="000000"/>
              </w:rPr>
            </w:pPr>
            <w:r>
              <w:rPr>
                <w:rFonts w:ascii="Calibri" w:eastAsia="Calibri" w:hAnsi="Calibri" w:cs="Calibri"/>
                <w:color w:val="000000"/>
              </w:rPr>
              <w:t xml:space="preserve">The return of the data is confirmed to be the patient earlier selected and  data is returned successfully </w:t>
            </w:r>
            <w:r w:rsidRPr="00DA7972">
              <w:rPr>
                <w:rFonts w:ascii="Calibri" w:eastAsia="Calibri" w:hAnsi="Calibri" w:cs="Calibri"/>
                <w:color w:val="FF0000"/>
              </w:rPr>
              <w:t>and without delay</w:t>
            </w:r>
            <w:r>
              <w:rPr>
                <w:rFonts w:ascii="Calibri" w:eastAsia="Calibri" w:hAnsi="Calibri" w:cs="Calibri"/>
                <w:color w:val="000000"/>
              </w:rPr>
              <w:t xml:space="preserve">. This will meet </w:t>
            </w:r>
            <w:r>
              <w:rPr>
                <w:rFonts w:ascii="Calibri" w:eastAsia="Calibri" w:hAnsi="Calibri" w:cs="Calibri"/>
                <w:color w:val="333333"/>
              </w:rPr>
              <w:t>§  170.315(</w:t>
            </w:r>
            <w:r>
              <w:rPr>
                <w:rFonts w:ascii="Calibri" w:eastAsia="Calibri" w:hAnsi="Calibri" w:cs="Calibri"/>
                <w:color w:val="000000"/>
              </w:rPr>
              <w:t>g)(9).</w:t>
            </w:r>
          </w:p>
        </w:tc>
      </w:tr>
    </w:tbl>
    <w:p w14:paraId="12E62D3E" w14:textId="77777777" w:rsidR="00134126" w:rsidRDefault="00000000" w:rsidP="00D862A4">
      <w:pPr>
        <w:widowControl w:val="0"/>
        <w:pBdr>
          <w:top w:val="nil"/>
          <w:left w:val="nil"/>
          <w:bottom w:val="nil"/>
          <w:right w:val="nil"/>
          <w:between w:val="nil"/>
        </w:pBdr>
        <w:spacing w:line="240" w:lineRule="auto"/>
        <w:rPr>
          <w:rFonts w:ascii="Calibri" w:eastAsia="Calibri" w:hAnsi="Calibri" w:cs="Calibri"/>
          <w:color w:val="1F3763"/>
        </w:rPr>
      </w:pPr>
      <w:r>
        <w:rPr>
          <w:rFonts w:ascii="Calibri" w:eastAsia="Calibri" w:hAnsi="Calibri" w:cs="Calibri"/>
          <w:color w:val="1F3763"/>
        </w:rPr>
        <w:t xml:space="preserve">ASSOCIATED CERTIFICATION CRITERIA </w:t>
      </w:r>
    </w:p>
    <w:p w14:paraId="236267C9" w14:textId="77777777" w:rsidR="00134126" w:rsidRDefault="00000000">
      <w:pPr>
        <w:widowControl w:val="0"/>
        <w:pBdr>
          <w:top w:val="nil"/>
          <w:left w:val="nil"/>
          <w:bottom w:val="nil"/>
          <w:right w:val="nil"/>
          <w:between w:val="nil"/>
        </w:pBdr>
        <w:spacing w:before="152" w:line="278" w:lineRule="auto"/>
        <w:ind w:left="8" w:right="1838" w:firstLine="1"/>
        <w:rPr>
          <w:rFonts w:ascii="Calibri" w:eastAsia="Calibri" w:hAnsi="Calibri" w:cs="Calibri"/>
          <w:i/>
          <w:color w:val="000000"/>
        </w:rPr>
      </w:pPr>
      <w:r>
        <w:rPr>
          <w:rFonts w:ascii="Calibri" w:eastAsia="Calibri" w:hAnsi="Calibri" w:cs="Calibri"/>
          <w:i/>
          <w:color w:val="000000"/>
        </w:rPr>
        <w:t xml:space="preserve">List certification criteria associated with the measure and if updated to the 2015 Edition Cures Update  criteria.  </w:t>
      </w:r>
    </w:p>
    <w:tbl>
      <w:tblPr>
        <w:tblStyle w:val="a4"/>
        <w:tblW w:w="9347" w:type="dxa"/>
        <w:tblInd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7"/>
        <w:gridCol w:w="6570"/>
      </w:tblGrid>
      <w:tr w:rsidR="00134126" w14:paraId="72D71C04" w14:textId="77777777">
        <w:trPr>
          <w:trHeight w:val="357"/>
        </w:trPr>
        <w:tc>
          <w:tcPr>
            <w:tcW w:w="2777" w:type="dxa"/>
            <w:shd w:val="clear" w:color="auto" w:fill="auto"/>
            <w:tcMar>
              <w:top w:w="100" w:type="dxa"/>
              <w:left w:w="100" w:type="dxa"/>
              <w:bottom w:w="100" w:type="dxa"/>
              <w:right w:w="100" w:type="dxa"/>
            </w:tcMar>
          </w:tcPr>
          <w:p w14:paraId="11344FB5" w14:textId="77777777" w:rsidR="00134126" w:rsidRDefault="00000000">
            <w:pPr>
              <w:widowControl w:val="0"/>
              <w:pBdr>
                <w:top w:val="nil"/>
                <w:left w:val="nil"/>
                <w:bottom w:val="nil"/>
                <w:right w:val="nil"/>
                <w:between w:val="nil"/>
              </w:pBdr>
              <w:spacing w:line="240" w:lineRule="auto"/>
              <w:jc w:val="center"/>
              <w:rPr>
                <w:rFonts w:ascii="Calibri" w:eastAsia="Calibri" w:hAnsi="Calibri" w:cs="Calibri"/>
                <w:color w:val="FFFFFF"/>
              </w:rPr>
            </w:pPr>
            <w:r>
              <w:rPr>
                <w:rFonts w:ascii="Calibri" w:eastAsia="Calibri" w:hAnsi="Calibri" w:cs="Calibri"/>
                <w:color w:val="FFFFFF"/>
              </w:rPr>
              <w:t xml:space="preserve">Measurement/Metric </w:t>
            </w:r>
          </w:p>
        </w:tc>
        <w:tc>
          <w:tcPr>
            <w:tcW w:w="6569" w:type="dxa"/>
            <w:shd w:val="clear" w:color="auto" w:fill="auto"/>
            <w:tcMar>
              <w:top w:w="100" w:type="dxa"/>
              <w:left w:w="100" w:type="dxa"/>
              <w:bottom w:w="100" w:type="dxa"/>
              <w:right w:w="100" w:type="dxa"/>
            </w:tcMar>
          </w:tcPr>
          <w:p w14:paraId="1EE28362" w14:textId="77777777" w:rsidR="00134126" w:rsidRDefault="00000000">
            <w:pPr>
              <w:widowControl w:val="0"/>
              <w:pBdr>
                <w:top w:val="nil"/>
                <w:left w:val="nil"/>
                <w:bottom w:val="nil"/>
                <w:right w:val="nil"/>
                <w:between w:val="nil"/>
              </w:pBdr>
              <w:spacing w:line="240" w:lineRule="auto"/>
              <w:jc w:val="center"/>
              <w:rPr>
                <w:rFonts w:ascii="Calibri" w:eastAsia="Calibri" w:hAnsi="Calibri" w:cs="Calibri"/>
                <w:color w:val="FFFFFF"/>
              </w:rPr>
            </w:pPr>
            <w:r>
              <w:rPr>
                <w:rFonts w:ascii="Calibri" w:eastAsia="Calibri" w:hAnsi="Calibri" w:cs="Calibri"/>
                <w:color w:val="FFFFFF"/>
              </w:rPr>
              <w:t>Associated Certification Criteria</w:t>
            </w:r>
          </w:p>
        </w:tc>
      </w:tr>
      <w:tr w:rsidR="00134126" w14:paraId="6C4889B6" w14:textId="77777777">
        <w:trPr>
          <w:trHeight w:val="383"/>
        </w:trPr>
        <w:tc>
          <w:tcPr>
            <w:tcW w:w="2777" w:type="dxa"/>
            <w:shd w:val="clear" w:color="auto" w:fill="auto"/>
            <w:tcMar>
              <w:top w:w="100" w:type="dxa"/>
              <w:left w:w="100" w:type="dxa"/>
              <w:bottom w:w="100" w:type="dxa"/>
              <w:right w:w="100" w:type="dxa"/>
            </w:tcMar>
          </w:tcPr>
          <w:p w14:paraId="415AC85A" w14:textId="77777777" w:rsidR="00134126" w:rsidRDefault="00000000">
            <w:pPr>
              <w:widowControl w:val="0"/>
              <w:pBdr>
                <w:top w:val="nil"/>
                <w:left w:val="nil"/>
                <w:bottom w:val="nil"/>
                <w:right w:val="nil"/>
                <w:between w:val="nil"/>
              </w:pBdr>
              <w:spacing w:line="240" w:lineRule="auto"/>
              <w:ind w:left="131"/>
              <w:rPr>
                <w:rFonts w:ascii="Calibri" w:eastAsia="Calibri" w:hAnsi="Calibri" w:cs="Calibri"/>
                <w:color w:val="333333"/>
              </w:rPr>
            </w:pPr>
            <w:r>
              <w:rPr>
                <w:rFonts w:ascii="Calibri" w:eastAsia="Calibri" w:hAnsi="Calibri" w:cs="Calibri"/>
                <w:color w:val="333333"/>
              </w:rPr>
              <w:t xml:space="preserve">Measure 1* </w:t>
            </w:r>
          </w:p>
        </w:tc>
        <w:tc>
          <w:tcPr>
            <w:tcW w:w="6569" w:type="dxa"/>
            <w:shd w:val="clear" w:color="auto" w:fill="auto"/>
            <w:tcMar>
              <w:top w:w="100" w:type="dxa"/>
              <w:left w:w="100" w:type="dxa"/>
              <w:bottom w:w="100" w:type="dxa"/>
              <w:right w:w="100" w:type="dxa"/>
            </w:tcMar>
          </w:tcPr>
          <w:p w14:paraId="52C50B1F" w14:textId="77777777" w:rsidR="00134126" w:rsidRDefault="00000000">
            <w:pPr>
              <w:widowControl w:val="0"/>
              <w:pBdr>
                <w:top w:val="nil"/>
                <w:left w:val="nil"/>
                <w:bottom w:val="nil"/>
                <w:right w:val="nil"/>
                <w:between w:val="nil"/>
              </w:pBdr>
              <w:spacing w:line="240" w:lineRule="auto"/>
              <w:ind w:left="125"/>
              <w:rPr>
                <w:rFonts w:ascii="Calibri" w:eastAsia="Calibri" w:hAnsi="Calibri" w:cs="Calibri"/>
                <w:color w:val="333333"/>
              </w:rPr>
            </w:pPr>
            <w:r>
              <w:rPr>
                <w:rFonts w:ascii="Calibri" w:eastAsia="Calibri" w:hAnsi="Calibri" w:cs="Calibri"/>
                <w:color w:val="333333"/>
              </w:rPr>
              <w:t>§ 170.315(b)(1) Transitions of Care (Receive)</w:t>
            </w:r>
          </w:p>
        </w:tc>
      </w:tr>
      <w:tr w:rsidR="00134126" w14:paraId="3CC17168" w14:textId="77777777">
        <w:trPr>
          <w:trHeight w:val="384"/>
        </w:trPr>
        <w:tc>
          <w:tcPr>
            <w:tcW w:w="2777" w:type="dxa"/>
            <w:shd w:val="clear" w:color="auto" w:fill="auto"/>
            <w:tcMar>
              <w:top w:w="100" w:type="dxa"/>
              <w:left w:w="100" w:type="dxa"/>
              <w:bottom w:w="100" w:type="dxa"/>
              <w:right w:w="100" w:type="dxa"/>
            </w:tcMar>
          </w:tcPr>
          <w:p w14:paraId="35D80913" w14:textId="77777777" w:rsidR="00134126" w:rsidRDefault="00000000">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highlight w:val="white"/>
              </w:rPr>
              <w:t>Measure 2*</w:t>
            </w:r>
            <w:r>
              <w:rPr>
                <w:rFonts w:ascii="Calibri" w:eastAsia="Calibri" w:hAnsi="Calibri" w:cs="Calibri"/>
                <w:color w:val="000000"/>
              </w:rPr>
              <w:t xml:space="preserve"> </w:t>
            </w:r>
          </w:p>
        </w:tc>
        <w:tc>
          <w:tcPr>
            <w:tcW w:w="6569" w:type="dxa"/>
            <w:shd w:val="clear" w:color="auto" w:fill="auto"/>
            <w:tcMar>
              <w:top w:w="100" w:type="dxa"/>
              <w:left w:w="100" w:type="dxa"/>
              <w:bottom w:w="100" w:type="dxa"/>
              <w:right w:w="100" w:type="dxa"/>
            </w:tcMar>
          </w:tcPr>
          <w:p w14:paraId="3BE0DE6B" w14:textId="77777777" w:rsidR="00134126" w:rsidRDefault="00000000">
            <w:pPr>
              <w:widowControl w:val="0"/>
              <w:pBdr>
                <w:top w:val="nil"/>
                <w:left w:val="nil"/>
                <w:bottom w:val="nil"/>
                <w:right w:val="nil"/>
                <w:between w:val="nil"/>
              </w:pBdr>
              <w:spacing w:line="240" w:lineRule="auto"/>
              <w:ind w:left="125"/>
              <w:rPr>
                <w:rFonts w:ascii="Calibri" w:eastAsia="Calibri" w:hAnsi="Calibri" w:cs="Calibri"/>
                <w:color w:val="333333"/>
              </w:rPr>
            </w:pPr>
            <w:r>
              <w:rPr>
                <w:rFonts w:ascii="Calibri" w:eastAsia="Calibri" w:hAnsi="Calibri" w:cs="Calibri"/>
                <w:color w:val="333333"/>
              </w:rPr>
              <w:t>§ 170.315(b)(2) Clinical Information Reconciliation and Incorporation</w:t>
            </w:r>
          </w:p>
        </w:tc>
      </w:tr>
      <w:tr w:rsidR="00134126" w14:paraId="6D0FA818" w14:textId="77777777">
        <w:trPr>
          <w:trHeight w:val="384"/>
        </w:trPr>
        <w:tc>
          <w:tcPr>
            <w:tcW w:w="2777" w:type="dxa"/>
            <w:shd w:val="clear" w:color="auto" w:fill="auto"/>
            <w:tcMar>
              <w:top w:w="100" w:type="dxa"/>
              <w:left w:w="100" w:type="dxa"/>
              <w:bottom w:w="100" w:type="dxa"/>
              <w:right w:w="100" w:type="dxa"/>
            </w:tcMar>
          </w:tcPr>
          <w:p w14:paraId="64288802" w14:textId="77777777" w:rsidR="00134126" w:rsidRDefault="00000000">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highlight w:val="white"/>
              </w:rPr>
              <w:t>Measure 3*</w:t>
            </w:r>
            <w:r>
              <w:rPr>
                <w:rFonts w:ascii="Calibri" w:eastAsia="Calibri" w:hAnsi="Calibri" w:cs="Calibri"/>
                <w:color w:val="000000"/>
              </w:rPr>
              <w:t xml:space="preserve"> </w:t>
            </w:r>
          </w:p>
        </w:tc>
        <w:tc>
          <w:tcPr>
            <w:tcW w:w="6569" w:type="dxa"/>
            <w:shd w:val="clear" w:color="auto" w:fill="auto"/>
            <w:tcMar>
              <w:top w:w="100" w:type="dxa"/>
              <w:left w:w="100" w:type="dxa"/>
              <w:bottom w:w="100" w:type="dxa"/>
              <w:right w:w="100" w:type="dxa"/>
            </w:tcMar>
          </w:tcPr>
          <w:p w14:paraId="01F69DC8" w14:textId="77777777" w:rsidR="00134126" w:rsidRDefault="00000000">
            <w:pPr>
              <w:widowControl w:val="0"/>
              <w:pBdr>
                <w:top w:val="nil"/>
                <w:left w:val="nil"/>
                <w:bottom w:val="nil"/>
                <w:right w:val="nil"/>
                <w:between w:val="nil"/>
              </w:pBdr>
              <w:spacing w:line="240" w:lineRule="auto"/>
              <w:ind w:left="125"/>
              <w:rPr>
                <w:rFonts w:ascii="Calibri" w:eastAsia="Calibri" w:hAnsi="Calibri" w:cs="Calibri"/>
                <w:color w:val="333333"/>
              </w:rPr>
            </w:pPr>
            <w:r>
              <w:rPr>
                <w:rFonts w:ascii="Calibri" w:eastAsia="Calibri" w:hAnsi="Calibri" w:cs="Calibri"/>
                <w:color w:val="333333"/>
              </w:rPr>
              <w:t>§ 170.315(c)(1) Clinical Quality Measures Record and Export</w:t>
            </w:r>
          </w:p>
        </w:tc>
      </w:tr>
      <w:tr w:rsidR="00134126" w14:paraId="659B2A26" w14:textId="77777777">
        <w:trPr>
          <w:trHeight w:val="384"/>
        </w:trPr>
        <w:tc>
          <w:tcPr>
            <w:tcW w:w="2777" w:type="dxa"/>
            <w:shd w:val="clear" w:color="auto" w:fill="auto"/>
            <w:tcMar>
              <w:top w:w="100" w:type="dxa"/>
              <w:left w:w="100" w:type="dxa"/>
              <w:bottom w:w="100" w:type="dxa"/>
              <w:right w:w="100" w:type="dxa"/>
            </w:tcMar>
          </w:tcPr>
          <w:p w14:paraId="0CB08188" w14:textId="77777777" w:rsidR="00134126" w:rsidRDefault="00000000">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highlight w:val="white"/>
              </w:rPr>
              <w:lastRenderedPageBreak/>
              <w:t>Measure 4*</w:t>
            </w:r>
            <w:r>
              <w:rPr>
                <w:rFonts w:ascii="Calibri" w:eastAsia="Calibri" w:hAnsi="Calibri" w:cs="Calibri"/>
                <w:color w:val="000000"/>
              </w:rPr>
              <w:t xml:space="preserve"> </w:t>
            </w:r>
          </w:p>
        </w:tc>
        <w:tc>
          <w:tcPr>
            <w:tcW w:w="6569" w:type="dxa"/>
            <w:shd w:val="clear" w:color="auto" w:fill="auto"/>
            <w:tcMar>
              <w:top w:w="100" w:type="dxa"/>
              <w:left w:w="100" w:type="dxa"/>
              <w:bottom w:w="100" w:type="dxa"/>
              <w:right w:w="100" w:type="dxa"/>
            </w:tcMar>
          </w:tcPr>
          <w:p w14:paraId="6A65FCAB" w14:textId="77777777" w:rsidR="00134126" w:rsidRDefault="00000000">
            <w:pPr>
              <w:widowControl w:val="0"/>
              <w:pBdr>
                <w:top w:val="nil"/>
                <w:left w:val="nil"/>
                <w:bottom w:val="nil"/>
                <w:right w:val="nil"/>
                <w:between w:val="nil"/>
              </w:pBdr>
              <w:spacing w:line="240" w:lineRule="auto"/>
              <w:ind w:left="125"/>
              <w:rPr>
                <w:rFonts w:ascii="Calibri" w:eastAsia="Calibri" w:hAnsi="Calibri" w:cs="Calibri"/>
                <w:color w:val="333333"/>
              </w:rPr>
            </w:pPr>
            <w:r>
              <w:rPr>
                <w:rFonts w:ascii="Calibri" w:eastAsia="Calibri" w:hAnsi="Calibri" w:cs="Calibri"/>
                <w:color w:val="333333"/>
              </w:rPr>
              <w:t>§ 170.315(b)(1) Transitions of Care (Send)</w:t>
            </w:r>
          </w:p>
        </w:tc>
      </w:tr>
      <w:tr w:rsidR="00134126" w14:paraId="1999DB58" w14:textId="77777777">
        <w:trPr>
          <w:trHeight w:val="360"/>
        </w:trPr>
        <w:tc>
          <w:tcPr>
            <w:tcW w:w="2777" w:type="dxa"/>
            <w:shd w:val="clear" w:color="auto" w:fill="auto"/>
            <w:tcMar>
              <w:top w:w="100" w:type="dxa"/>
              <w:left w:w="100" w:type="dxa"/>
              <w:bottom w:w="100" w:type="dxa"/>
              <w:right w:w="100" w:type="dxa"/>
            </w:tcMar>
          </w:tcPr>
          <w:p w14:paraId="0CACE194" w14:textId="77777777" w:rsidR="00134126" w:rsidRDefault="00000000">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highlight w:val="white"/>
              </w:rPr>
              <w:t>Measure 5*</w:t>
            </w:r>
            <w:r>
              <w:rPr>
                <w:rFonts w:ascii="Calibri" w:eastAsia="Calibri" w:hAnsi="Calibri" w:cs="Calibri"/>
                <w:color w:val="000000"/>
              </w:rPr>
              <w:t xml:space="preserve"> </w:t>
            </w:r>
          </w:p>
        </w:tc>
        <w:tc>
          <w:tcPr>
            <w:tcW w:w="6569" w:type="dxa"/>
            <w:shd w:val="clear" w:color="auto" w:fill="auto"/>
            <w:tcMar>
              <w:top w:w="100" w:type="dxa"/>
              <w:left w:w="100" w:type="dxa"/>
              <w:bottom w:w="100" w:type="dxa"/>
              <w:right w:w="100" w:type="dxa"/>
            </w:tcMar>
          </w:tcPr>
          <w:p w14:paraId="5F56A236" w14:textId="77777777" w:rsidR="00134126" w:rsidRDefault="00000000">
            <w:pPr>
              <w:widowControl w:val="0"/>
              <w:pBdr>
                <w:top w:val="nil"/>
                <w:left w:val="nil"/>
                <w:bottom w:val="nil"/>
                <w:right w:val="nil"/>
                <w:between w:val="nil"/>
              </w:pBdr>
              <w:spacing w:line="240" w:lineRule="auto"/>
              <w:ind w:left="125"/>
              <w:rPr>
                <w:rFonts w:ascii="Calibri" w:eastAsia="Calibri" w:hAnsi="Calibri" w:cs="Calibri"/>
                <w:color w:val="333333"/>
              </w:rPr>
            </w:pPr>
            <w:r>
              <w:rPr>
                <w:rFonts w:ascii="Calibri" w:eastAsia="Calibri" w:hAnsi="Calibri" w:cs="Calibri"/>
                <w:color w:val="333333"/>
              </w:rPr>
              <w:t>§ 170.315(e)(1) View, Download and Transmit to 3rd party</w:t>
            </w:r>
          </w:p>
        </w:tc>
      </w:tr>
      <w:tr w:rsidR="00134126" w14:paraId="65C307DF" w14:textId="77777777">
        <w:trPr>
          <w:trHeight w:val="383"/>
        </w:trPr>
        <w:tc>
          <w:tcPr>
            <w:tcW w:w="2777" w:type="dxa"/>
            <w:shd w:val="clear" w:color="auto" w:fill="auto"/>
            <w:tcMar>
              <w:top w:w="100" w:type="dxa"/>
              <w:left w:w="100" w:type="dxa"/>
              <w:bottom w:w="100" w:type="dxa"/>
              <w:right w:w="100" w:type="dxa"/>
            </w:tcMar>
          </w:tcPr>
          <w:p w14:paraId="3E807DC2" w14:textId="77777777" w:rsidR="00134126" w:rsidRDefault="00000000">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highlight w:val="white"/>
              </w:rPr>
              <w:t>Measures 6 - 8</w:t>
            </w:r>
            <w:r>
              <w:rPr>
                <w:rFonts w:ascii="Calibri" w:eastAsia="Calibri" w:hAnsi="Calibri" w:cs="Calibri"/>
                <w:color w:val="000000"/>
              </w:rPr>
              <w:t xml:space="preserve"> </w:t>
            </w:r>
          </w:p>
        </w:tc>
        <w:tc>
          <w:tcPr>
            <w:tcW w:w="6569" w:type="dxa"/>
            <w:shd w:val="clear" w:color="auto" w:fill="auto"/>
            <w:tcMar>
              <w:top w:w="100" w:type="dxa"/>
              <w:left w:w="100" w:type="dxa"/>
              <w:bottom w:w="100" w:type="dxa"/>
              <w:right w:w="100" w:type="dxa"/>
            </w:tcMar>
          </w:tcPr>
          <w:p w14:paraId="62655D8E" w14:textId="77777777" w:rsidR="00134126" w:rsidRDefault="00000000">
            <w:pPr>
              <w:widowControl w:val="0"/>
              <w:pBdr>
                <w:top w:val="nil"/>
                <w:left w:val="nil"/>
                <w:bottom w:val="nil"/>
                <w:right w:val="nil"/>
                <w:between w:val="nil"/>
              </w:pBdr>
              <w:spacing w:line="240" w:lineRule="auto"/>
              <w:ind w:left="125"/>
              <w:rPr>
                <w:rFonts w:ascii="Calibri" w:eastAsia="Calibri" w:hAnsi="Calibri" w:cs="Calibri"/>
                <w:color w:val="333333"/>
              </w:rPr>
            </w:pPr>
            <w:r>
              <w:rPr>
                <w:rFonts w:ascii="Calibri" w:eastAsia="Calibri" w:hAnsi="Calibri" w:cs="Calibri"/>
                <w:color w:val="333333"/>
              </w:rPr>
              <w:t>§ 170.315(b)(6) Data Export</w:t>
            </w:r>
          </w:p>
        </w:tc>
      </w:tr>
      <w:tr w:rsidR="00134126" w14:paraId="7E1F176A" w14:textId="77777777">
        <w:trPr>
          <w:trHeight w:val="384"/>
        </w:trPr>
        <w:tc>
          <w:tcPr>
            <w:tcW w:w="2777" w:type="dxa"/>
            <w:shd w:val="clear" w:color="auto" w:fill="auto"/>
            <w:tcMar>
              <w:top w:w="100" w:type="dxa"/>
              <w:left w:w="100" w:type="dxa"/>
              <w:bottom w:w="100" w:type="dxa"/>
              <w:right w:w="100" w:type="dxa"/>
            </w:tcMar>
          </w:tcPr>
          <w:p w14:paraId="0611D673" w14:textId="77777777" w:rsidR="00134126" w:rsidRDefault="00000000">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highlight w:val="white"/>
              </w:rPr>
              <w:t>Measure 9</w:t>
            </w:r>
            <w:r>
              <w:rPr>
                <w:rFonts w:ascii="Calibri" w:eastAsia="Calibri" w:hAnsi="Calibri" w:cs="Calibri"/>
                <w:color w:val="000000"/>
              </w:rPr>
              <w:t xml:space="preserve"> </w:t>
            </w:r>
          </w:p>
        </w:tc>
        <w:tc>
          <w:tcPr>
            <w:tcW w:w="6569" w:type="dxa"/>
            <w:shd w:val="clear" w:color="auto" w:fill="auto"/>
            <w:tcMar>
              <w:top w:w="100" w:type="dxa"/>
              <w:left w:w="100" w:type="dxa"/>
              <w:bottom w:w="100" w:type="dxa"/>
              <w:right w:w="100" w:type="dxa"/>
            </w:tcMar>
          </w:tcPr>
          <w:p w14:paraId="755CA47C" w14:textId="77777777" w:rsidR="00134126" w:rsidRDefault="00000000">
            <w:pPr>
              <w:widowControl w:val="0"/>
              <w:pBdr>
                <w:top w:val="nil"/>
                <w:left w:val="nil"/>
                <w:bottom w:val="nil"/>
                <w:right w:val="nil"/>
                <w:between w:val="nil"/>
              </w:pBdr>
              <w:spacing w:line="240" w:lineRule="auto"/>
              <w:ind w:left="125"/>
              <w:rPr>
                <w:rFonts w:ascii="Calibri" w:eastAsia="Calibri" w:hAnsi="Calibri" w:cs="Calibri"/>
                <w:color w:val="333333"/>
              </w:rPr>
            </w:pPr>
            <w:r>
              <w:rPr>
                <w:rFonts w:ascii="Calibri" w:eastAsia="Calibri" w:hAnsi="Calibri" w:cs="Calibri"/>
                <w:color w:val="333333"/>
              </w:rPr>
              <w:t xml:space="preserve">§ 170.315(g)(7) Application Access – Patient Selection </w:t>
            </w:r>
          </w:p>
        </w:tc>
      </w:tr>
      <w:tr w:rsidR="00134126" w14:paraId="0219C35B" w14:textId="77777777">
        <w:trPr>
          <w:trHeight w:val="384"/>
        </w:trPr>
        <w:tc>
          <w:tcPr>
            <w:tcW w:w="2777" w:type="dxa"/>
            <w:shd w:val="clear" w:color="auto" w:fill="auto"/>
            <w:tcMar>
              <w:top w:w="100" w:type="dxa"/>
              <w:left w:w="100" w:type="dxa"/>
              <w:bottom w:w="100" w:type="dxa"/>
              <w:right w:w="100" w:type="dxa"/>
            </w:tcMar>
          </w:tcPr>
          <w:p w14:paraId="09D22CC8" w14:textId="77777777" w:rsidR="00134126" w:rsidRDefault="00000000">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highlight w:val="white"/>
              </w:rPr>
              <w:t>Measure 10</w:t>
            </w:r>
            <w:r>
              <w:rPr>
                <w:rFonts w:ascii="Calibri" w:eastAsia="Calibri" w:hAnsi="Calibri" w:cs="Calibri"/>
                <w:color w:val="000000"/>
              </w:rPr>
              <w:t xml:space="preserve"> </w:t>
            </w:r>
          </w:p>
        </w:tc>
        <w:tc>
          <w:tcPr>
            <w:tcW w:w="6569" w:type="dxa"/>
            <w:shd w:val="clear" w:color="auto" w:fill="auto"/>
            <w:tcMar>
              <w:top w:w="100" w:type="dxa"/>
              <w:left w:w="100" w:type="dxa"/>
              <w:bottom w:w="100" w:type="dxa"/>
              <w:right w:w="100" w:type="dxa"/>
            </w:tcMar>
          </w:tcPr>
          <w:p w14:paraId="5F0C9E17" w14:textId="77777777" w:rsidR="00134126" w:rsidRDefault="00000000">
            <w:pPr>
              <w:widowControl w:val="0"/>
              <w:pBdr>
                <w:top w:val="nil"/>
                <w:left w:val="nil"/>
                <w:bottom w:val="nil"/>
                <w:right w:val="nil"/>
                <w:between w:val="nil"/>
              </w:pBdr>
              <w:spacing w:line="240" w:lineRule="auto"/>
              <w:ind w:left="125"/>
              <w:rPr>
                <w:rFonts w:ascii="Calibri" w:eastAsia="Calibri" w:hAnsi="Calibri" w:cs="Calibri"/>
                <w:color w:val="333333"/>
              </w:rPr>
            </w:pPr>
            <w:r>
              <w:rPr>
                <w:rFonts w:ascii="Calibri" w:eastAsia="Calibri" w:hAnsi="Calibri" w:cs="Calibri"/>
                <w:color w:val="333333"/>
              </w:rPr>
              <w:t>§ 170.315(g)(8) Application Access Data Category Request</w:t>
            </w:r>
          </w:p>
        </w:tc>
      </w:tr>
      <w:tr w:rsidR="00134126" w14:paraId="1E5E9C04" w14:textId="77777777">
        <w:trPr>
          <w:trHeight w:val="383"/>
        </w:trPr>
        <w:tc>
          <w:tcPr>
            <w:tcW w:w="2777" w:type="dxa"/>
            <w:shd w:val="clear" w:color="auto" w:fill="auto"/>
            <w:tcMar>
              <w:top w:w="100" w:type="dxa"/>
              <w:left w:w="100" w:type="dxa"/>
              <w:bottom w:w="100" w:type="dxa"/>
              <w:right w:w="100" w:type="dxa"/>
            </w:tcMar>
          </w:tcPr>
          <w:p w14:paraId="31683C39" w14:textId="77777777" w:rsidR="00134126" w:rsidRDefault="00000000">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highlight w:val="white"/>
              </w:rPr>
              <w:t>Measure 11</w:t>
            </w:r>
            <w:r>
              <w:rPr>
                <w:rFonts w:ascii="Calibri" w:eastAsia="Calibri" w:hAnsi="Calibri" w:cs="Calibri"/>
                <w:color w:val="000000"/>
              </w:rPr>
              <w:t xml:space="preserve"> </w:t>
            </w:r>
          </w:p>
        </w:tc>
        <w:tc>
          <w:tcPr>
            <w:tcW w:w="6569" w:type="dxa"/>
            <w:shd w:val="clear" w:color="auto" w:fill="auto"/>
            <w:tcMar>
              <w:top w:w="100" w:type="dxa"/>
              <w:left w:w="100" w:type="dxa"/>
              <w:bottom w:w="100" w:type="dxa"/>
              <w:right w:w="100" w:type="dxa"/>
            </w:tcMar>
          </w:tcPr>
          <w:p w14:paraId="06DB191A" w14:textId="77777777" w:rsidR="00134126" w:rsidRDefault="00000000">
            <w:pPr>
              <w:widowControl w:val="0"/>
              <w:pBdr>
                <w:top w:val="nil"/>
                <w:left w:val="nil"/>
                <w:bottom w:val="nil"/>
                <w:right w:val="nil"/>
                <w:between w:val="nil"/>
              </w:pBdr>
              <w:spacing w:line="240" w:lineRule="auto"/>
              <w:ind w:left="125"/>
              <w:rPr>
                <w:rFonts w:ascii="Calibri" w:eastAsia="Calibri" w:hAnsi="Calibri" w:cs="Calibri"/>
                <w:color w:val="333333"/>
              </w:rPr>
            </w:pPr>
            <w:r>
              <w:rPr>
                <w:rFonts w:ascii="Calibri" w:eastAsia="Calibri" w:hAnsi="Calibri" w:cs="Calibri"/>
                <w:color w:val="333333"/>
              </w:rPr>
              <w:t>§ 170.315(g)(9) Application Access – All Data Request</w:t>
            </w:r>
          </w:p>
        </w:tc>
      </w:tr>
    </w:tbl>
    <w:p w14:paraId="7FE97B4C" w14:textId="77777777" w:rsidR="00134126" w:rsidRDefault="00134126">
      <w:pPr>
        <w:widowControl w:val="0"/>
        <w:pBdr>
          <w:top w:val="nil"/>
          <w:left w:val="nil"/>
          <w:bottom w:val="nil"/>
          <w:right w:val="nil"/>
          <w:between w:val="nil"/>
        </w:pBdr>
        <w:rPr>
          <w:color w:val="000000"/>
        </w:rPr>
      </w:pPr>
    </w:p>
    <w:p w14:paraId="66F2EF8A" w14:textId="77777777" w:rsidR="00BD5CD4" w:rsidRDefault="00000000">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rPr>
        <w:t>*Measures 1 through 5 will be completed in one session.</w:t>
      </w:r>
    </w:p>
    <w:p w14:paraId="72F678F8" w14:textId="77777777" w:rsidR="00BD5CD4" w:rsidRDefault="00BD5CD4">
      <w:pPr>
        <w:widowControl w:val="0"/>
        <w:pBdr>
          <w:top w:val="nil"/>
          <w:left w:val="nil"/>
          <w:bottom w:val="nil"/>
          <w:right w:val="nil"/>
          <w:between w:val="nil"/>
        </w:pBdr>
        <w:spacing w:line="240" w:lineRule="auto"/>
        <w:ind w:left="17"/>
        <w:rPr>
          <w:rFonts w:ascii="Calibri" w:eastAsia="Calibri" w:hAnsi="Calibri" w:cs="Calibri"/>
          <w:color w:val="000000"/>
        </w:rPr>
      </w:pPr>
    </w:p>
    <w:p w14:paraId="3B2C20C0" w14:textId="10DC6AB6" w:rsidR="00134126" w:rsidRDefault="00000000">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rPr>
        <w:t xml:space="preserve"> </w:t>
      </w:r>
    </w:p>
    <w:p w14:paraId="26F12F42" w14:textId="77777777" w:rsidR="00134126" w:rsidRDefault="00000000">
      <w:pPr>
        <w:widowControl w:val="0"/>
        <w:pBdr>
          <w:top w:val="nil"/>
          <w:left w:val="nil"/>
          <w:bottom w:val="nil"/>
          <w:right w:val="nil"/>
          <w:between w:val="nil"/>
        </w:pBdr>
        <w:spacing w:before="407" w:line="240" w:lineRule="auto"/>
        <w:rPr>
          <w:rFonts w:ascii="Calibri" w:eastAsia="Calibri" w:hAnsi="Calibri" w:cs="Calibri"/>
          <w:color w:val="1F3763"/>
        </w:rPr>
      </w:pPr>
      <w:r>
        <w:rPr>
          <w:rFonts w:ascii="Calibri" w:eastAsia="Calibri" w:hAnsi="Calibri" w:cs="Calibri"/>
          <w:color w:val="1F3763"/>
        </w:rPr>
        <w:t>JUSTIFICATION FOR SELECTED MEASUREMENT/METRIC</w:t>
      </w:r>
    </w:p>
    <w:tbl>
      <w:tblPr>
        <w:tblStyle w:val="a5"/>
        <w:tblW w:w="100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37"/>
        <w:gridCol w:w="3600"/>
        <w:gridCol w:w="3240"/>
      </w:tblGrid>
      <w:tr w:rsidR="00134126" w14:paraId="3D479389" w14:textId="77777777">
        <w:trPr>
          <w:trHeight w:val="357"/>
        </w:trPr>
        <w:tc>
          <w:tcPr>
            <w:tcW w:w="3236" w:type="dxa"/>
            <w:shd w:val="clear" w:color="auto" w:fill="auto"/>
            <w:tcMar>
              <w:top w:w="100" w:type="dxa"/>
              <w:left w:w="100" w:type="dxa"/>
              <w:bottom w:w="100" w:type="dxa"/>
              <w:right w:w="100" w:type="dxa"/>
            </w:tcMar>
          </w:tcPr>
          <w:p w14:paraId="0DAEB1B9" w14:textId="733F3A48" w:rsidR="00134126" w:rsidRDefault="00000000">
            <w:pPr>
              <w:widowControl w:val="0"/>
              <w:pBdr>
                <w:top w:val="nil"/>
                <w:left w:val="nil"/>
                <w:bottom w:val="nil"/>
                <w:right w:val="nil"/>
                <w:between w:val="nil"/>
              </w:pBdr>
              <w:spacing w:line="240" w:lineRule="auto"/>
              <w:jc w:val="center"/>
              <w:rPr>
                <w:rFonts w:ascii="Calibri" w:eastAsia="Calibri" w:hAnsi="Calibri" w:cs="Calibri"/>
                <w:color w:val="FFFFFF"/>
              </w:rPr>
            </w:pPr>
            <w:r w:rsidRPr="00D862A4">
              <w:rPr>
                <w:rFonts w:ascii="Calibri" w:eastAsia="Calibri" w:hAnsi="Calibri" w:cs="Calibri"/>
              </w:rPr>
              <w:t>Measuremen</w:t>
            </w:r>
            <w:r w:rsidR="00D862A4">
              <w:rPr>
                <w:rFonts w:ascii="Calibri" w:eastAsia="Calibri" w:hAnsi="Calibri" w:cs="Calibri"/>
              </w:rPr>
              <w:t>t</w:t>
            </w:r>
            <w:r w:rsidRPr="00D862A4">
              <w:rPr>
                <w:rFonts w:ascii="Calibri" w:eastAsia="Calibri" w:hAnsi="Calibri" w:cs="Calibri"/>
              </w:rPr>
              <w:t xml:space="preserve">/Metric </w:t>
            </w:r>
          </w:p>
        </w:tc>
        <w:tc>
          <w:tcPr>
            <w:tcW w:w="3600" w:type="dxa"/>
            <w:shd w:val="clear" w:color="auto" w:fill="auto"/>
            <w:tcMar>
              <w:top w:w="100" w:type="dxa"/>
              <w:left w:w="100" w:type="dxa"/>
              <w:bottom w:w="100" w:type="dxa"/>
              <w:right w:w="100" w:type="dxa"/>
            </w:tcMar>
          </w:tcPr>
          <w:p w14:paraId="01E4C946" w14:textId="77777777" w:rsidR="00134126" w:rsidRPr="00D862A4" w:rsidRDefault="00000000">
            <w:pPr>
              <w:widowControl w:val="0"/>
              <w:pBdr>
                <w:top w:val="nil"/>
                <w:left w:val="nil"/>
                <w:bottom w:val="nil"/>
                <w:right w:val="nil"/>
                <w:between w:val="nil"/>
              </w:pBdr>
              <w:spacing w:line="240" w:lineRule="auto"/>
              <w:jc w:val="center"/>
              <w:rPr>
                <w:rFonts w:ascii="Calibri" w:eastAsia="Calibri" w:hAnsi="Calibri" w:cs="Calibri"/>
              </w:rPr>
            </w:pPr>
            <w:r w:rsidRPr="00D862A4">
              <w:rPr>
                <w:rFonts w:ascii="Calibri" w:eastAsia="Calibri" w:hAnsi="Calibri" w:cs="Calibri"/>
              </w:rPr>
              <w:t>Justification</w:t>
            </w:r>
          </w:p>
        </w:tc>
        <w:tc>
          <w:tcPr>
            <w:tcW w:w="3240" w:type="dxa"/>
            <w:shd w:val="clear" w:color="auto" w:fill="auto"/>
            <w:tcMar>
              <w:top w:w="100" w:type="dxa"/>
              <w:left w:w="100" w:type="dxa"/>
              <w:bottom w:w="100" w:type="dxa"/>
              <w:right w:w="100" w:type="dxa"/>
            </w:tcMar>
          </w:tcPr>
          <w:p w14:paraId="410A2559" w14:textId="624FBF23" w:rsidR="00134126" w:rsidRPr="00D862A4" w:rsidRDefault="00D862A4">
            <w:pPr>
              <w:widowControl w:val="0"/>
              <w:pBdr>
                <w:top w:val="nil"/>
                <w:left w:val="nil"/>
                <w:bottom w:val="nil"/>
                <w:right w:val="nil"/>
                <w:between w:val="nil"/>
              </w:pBdr>
              <w:rPr>
                <w:rFonts w:ascii="Calibri" w:eastAsia="Calibri" w:hAnsi="Calibri" w:cs="Calibri"/>
              </w:rPr>
            </w:pPr>
            <w:r w:rsidRPr="00D862A4">
              <w:rPr>
                <w:rFonts w:ascii="Calibri" w:eastAsia="Calibri" w:hAnsi="Calibri" w:cs="Calibri"/>
              </w:rPr>
              <w:t>R</w:t>
            </w:r>
            <w:r>
              <w:rPr>
                <w:rFonts w:ascii="Calibri" w:eastAsia="Calibri" w:hAnsi="Calibri" w:cs="Calibri"/>
              </w:rPr>
              <w:t>elied Upon Software</w:t>
            </w:r>
          </w:p>
        </w:tc>
      </w:tr>
      <w:tr w:rsidR="00134126" w14:paraId="678C282A" w14:textId="77777777">
        <w:trPr>
          <w:trHeight w:val="1970"/>
        </w:trPr>
        <w:tc>
          <w:tcPr>
            <w:tcW w:w="3236" w:type="dxa"/>
            <w:shd w:val="clear" w:color="auto" w:fill="auto"/>
            <w:tcMar>
              <w:top w:w="100" w:type="dxa"/>
              <w:left w:w="100" w:type="dxa"/>
              <w:bottom w:w="100" w:type="dxa"/>
              <w:right w:w="100" w:type="dxa"/>
            </w:tcMar>
          </w:tcPr>
          <w:p w14:paraId="7DF3D531" w14:textId="77777777" w:rsidR="00134126" w:rsidRDefault="00000000">
            <w:pPr>
              <w:widowControl w:val="0"/>
              <w:pBdr>
                <w:top w:val="nil"/>
                <w:left w:val="nil"/>
                <w:bottom w:val="nil"/>
                <w:right w:val="nil"/>
                <w:between w:val="nil"/>
              </w:pBdr>
              <w:spacing w:line="240" w:lineRule="auto"/>
              <w:ind w:left="128"/>
              <w:rPr>
                <w:rFonts w:ascii="Calibri" w:eastAsia="Calibri" w:hAnsi="Calibri" w:cs="Calibri"/>
                <w:b/>
                <w:color w:val="333333"/>
              </w:rPr>
            </w:pPr>
            <w:r>
              <w:rPr>
                <w:rFonts w:ascii="Calibri" w:eastAsia="Calibri" w:hAnsi="Calibri" w:cs="Calibri"/>
                <w:b/>
                <w:color w:val="333333"/>
              </w:rPr>
              <w:t xml:space="preserve">Measure 1:  </w:t>
            </w:r>
          </w:p>
          <w:p w14:paraId="0E46C49F" w14:textId="7DE3B924" w:rsidR="00134126" w:rsidRDefault="00000000">
            <w:pPr>
              <w:widowControl w:val="0"/>
              <w:pBdr>
                <w:top w:val="nil"/>
                <w:left w:val="nil"/>
                <w:bottom w:val="nil"/>
                <w:right w:val="nil"/>
                <w:between w:val="nil"/>
              </w:pBdr>
              <w:spacing w:before="49" w:line="243" w:lineRule="auto"/>
              <w:ind w:left="129" w:right="160" w:hanging="6"/>
              <w:rPr>
                <w:rFonts w:ascii="Calibri" w:eastAsia="Calibri" w:hAnsi="Calibri" w:cs="Calibri"/>
                <w:color w:val="333333"/>
              </w:rPr>
            </w:pPr>
            <w:r>
              <w:rPr>
                <w:rFonts w:ascii="Calibri" w:eastAsia="Calibri" w:hAnsi="Calibri" w:cs="Calibri"/>
                <w:color w:val="333333"/>
              </w:rPr>
              <w:t xml:space="preserve">Clinician logs into </w:t>
            </w:r>
            <w:proofErr w:type="spellStart"/>
            <w:r>
              <w:rPr>
                <w:rFonts w:ascii="Calibri" w:eastAsia="Calibri" w:hAnsi="Calibri" w:cs="Calibri"/>
                <w:color w:val="333333"/>
              </w:rPr>
              <w:t>ICANotes</w:t>
            </w:r>
            <w:proofErr w:type="spellEnd"/>
            <w:r>
              <w:rPr>
                <w:rFonts w:ascii="Calibri" w:eastAsia="Calibri" w:hAnsi="Calibri" w:cs="Calibri"/>
                <w:color w:val="333333"/>
              </w:rPr>
              <w:t xml:space="preserve"> </w:t>
            </w:r>
            <w:r w:rsidR="004576CA">
              <w:rPr>
                <w:rFonts w:ascii="Calibri" w:eastAsia="Calibri" w:hAnsi="Calibri" w:cs="Calibri"/>
                <w:color w:val="333333"/>
              </w:rPr>
              <w:t>and receives</w:t>
            </w:r>
            <w:r>
              <w:rPr>
                <w:rFonts w:ascii="Calibri" w:eastAsia="Calibri" w:hAnsi="Calibri" w:cs="Calibri"/>
                <w:color w:val="333333"/>
              </w:rPr>
              <w:t xml:space="preserve"> a CCDA from via </w:t>
            </w:r>
            <w:r w:rsidR="004576CA">
              <w:rPr>
                <w:rFonts w:ascii="Calibri" w:eastAsia="Calibri" w:hAnsi="Calibri" w:cs="Calibri"/>
                <w:color w:val="333333"/>
              </w:rPr>
              <w:t xml:space="preserve">an external individual </w:t>
            </w:r>
            <w:proofErr w:type="spellStart"/>
            <w:r w:rsidR="004576CA">
              <w:rPr>
                <w:rFonts w:ascii="Calibri" w:eastAsia="Calibri" w:hAnsi="Calibri" w:cs="Calibri"/>
                <w:color w:val="333333"/>
              </w:rPr>
              <w:t>via</w:t>
            </w:r>
            <w:r>
              <w:rPr>
                <w:rFonts w:ascii="Calibri" w:eastAsia="Calibri" w:hAnsi="Calibri" w:cs="Calibri"/>
                <w:color w:val="333333"/>
              </w:rPr>
              <w:t>Direct</w:t>
            </w:r>
            <w:proofErr w:type="spellEnd"/>
            <w:r>
              <w:rPr>
                <w:rFonts w:ascii="Calibri" w:eastAsia="Calibri" w:hAnsi="Calibri" w:cs="Calibri"/>
                <w:color w:val="333333"/>
              </w:rPr>
              <w:t xml:space="preserve"> Protocol with  </w:t>
            </w:r>
          </w:p>
          <w:p w14:paraId="4BF1B924" w14:textId="77777777" w:rsidR="00134126" w:rsidRDefault="00000000">
            <w:pPr>
              <w:widowControl w:val="0"/>
              <w:pBdr>
                <w:top w:val="nil"/>
                <w:left w:val="nil"/>
                <w:bottom w:val="nil"/>
                <w:right w:val="nil"/>
                <w:between w:val="nil"/>
              </w:pBdr>
              <w:spacing w:before="7" w:line="243" w:lineRule="auto"/>
              <w:ind w:left="123" w:right="286" w:firstLine="6"/>
              <w:rPr>
                <w:rFonts w:ascii="Calibri" w:eastAsia="Calibri" w:hAnsi="Calibri" w:cs="Calibri"/>
                <w:color w:val="333333"/>
              </w:rPr>
            </w:pPr>
            <w:r>
              <w:rPr>
                <w:rFonts w:ascii="Calibri" w:eastAsia="Calibri" w:hAnsi="Calibri" w:cs="Calibri"/>
                <w:color w:val="333333"/>
              </w:rPr>
              <w:t xml:space="preserve">no Tech Support and no errors.  CCDA has demographic  </w:t>
            </w:r>
          </w:p>
          <w:p w14:paraId="13586875" w14:textId="77777777" w:rsidR="00134126" w:rsidRDefault="00000000">
            <w:pPr>
              <w:widowControl w:val="0"/>
              <w:pBdr>
                <w:top w:val="nil"/>
                <w:left w:val="nil"/>
                <w:bottom w:val="nil"/>
                <w:right w:val="nil"/>
                <w:between w:val="nil"/>
              </w:pBdr>
              <w:spacing w:before="8" w:line="240" w:lineRule="auto"/>
              <w:ind w:left="127"/>
              <w:rPr>
                <w:rFonts w:ascii="Calibri" w:eastAsia="Calibri" w:hAnsi="Calibri" w:cs="Calibri"/>
                <w:color w:val="333333"/>
              </w:rPr>
            </w:pPr>
            <w:r>
              <w:rPr>
                <w:rFonts w:ascii="Calibri" w:eastAsia="Calibri" w:hAnsi="Calibri" w:cs="Calibri"/>
                <w:color w:val="333333"/>
              </w:rPr>
              <w:t xml:space="preserve">information adjusted so PHI is </w:t>
            </w:r>
          </w:p>
        </w:tc>
        <w:tc>
          <w:tcPr>
            <w:tcW w:w="3600" w:type="dxa"/>
            <w:shd w:val="clear" w:color="auto" w:fill="auto"/>
            <w:tcMar>
              <w:top w:w="100" w:type="dxa"/>
              <w:left w:w="100" w:type="dxa"/>
              <w:bottom w:w="100" w:type="dxa"/>
              <w:right w:w="100" w:type="dxa"/>
            </w:tcMar>
          </w:tcPr>
          <w:p w14:paraId="41AC03D4" w14:textId="77777777" w:rsidR="00134126" w:rsidRDefault="00000000">
            <w:pPr>
              <w:widowControl w:val="0"/>
              <w:pBdr>
                <w:top w:val="nil"/>
                <w:left w:val="nil"/>
                <w:bottom w:val="nil"/>
                <w:right w:val="nil"/>
                <w:between w:val="nil"/>
              </w:pBdr>
              <w:spacing w:line="243" w:lineRule="auto"/>
              <w:ind w:left="114" w:right="63" w:hanging="2"/>
              <w:rPr>
                <w:rFonts w:ascii="Calibri" w:eastAsia="Calibri" w:hAnsi="Calibri" w:cs="Calibri"/>
                <w:color w:val="333333"/>
                <w:highlight w:val="white"/>
              </w:rPr>
            </w:pPr>
            <w:r>
              <w:rPr>
                <w:rFonts w:ascii="Calibri" w:eastAsia="Calibri" w:hAnsi="Calibri" w:cs="Calibri"/>
                <w:color w:val="333333"/>
                <w:highlight w:val="white"/>
              </w:rPr>
              <w:t xml:space="preserve">The test plan will demonstrate the </w:t>
            </w:r>
            <w:r>
              <w:rPr>
                <w:rFonts w:ascii="Calibri" w:eastAsia="Calibri" w:hAnsi="Calibri" w:cs="Calibri"/>
                <w:color w:val="333333"/>
              </w:rPr>
              <w:t xml:space="preserve"> </w:t>
            </w:r>
            <w:r>
              <w:rPr>
                <w:rFonts w:ascii="Calibri" w:eastAsia="Calibri" w:hAnsi="Calibri" w:cs="Calibri"/>
                <w:color w:val="333333"/>
                <w:highlight w:val="white"/>
              </w:rPr>
              <w:t xml:space="preserve">functionality of this measure. The </w:t>
            </w:r>
            <w:r>
              <w:rPr>
                <w:rFonts w:ascii="Calibri" w:eastAsia="Calibri" w:hAnsi="Calibri" w:cs="Calibri"/>
                <w:color w:val="333333"/>
              </w:rPr>
              <w:t xml:space="preserve"> </w:t>
            </w:r>
            <w:r>
              <w:rPr>
                <w:rFonts w:ascii="Calibri" w:eastAsia="Calibri" w:hAnsi="Calibri" w:cs="Calibri"/>
                <w:color w:val="333333"/>
                <w:highlight w:val="white"/>
              </w:rPr>
              <w:t xml:space="preserve">ability to receive a CCDA without </w:t>
            </w:r>
            <w:r>
              <w:rPr>
                <w:rFonts w:ascii="Calibri" w:eastAsia="Calibri" w:hAnsi="Calibri" w:cs="Calibri"/>
                <w:color w:val="333333"/>
              </w:rPr>
              <w:t xml:space="preserve"> </w:t>
            </w:r>
            <w:r>
              <w:rPr>
                <w:rFonts w:ascii="Calibri" w:eastAsia="Calibri" w:hAnsi="Calibri" w:cs="Calibri"/>
                <w:color w:val="333333"/>
                <w:highlight w:val="white"/>
              </w:rPr>
              <w:t xml:space="preserve">developer assistance is integral to the </w:t>
            </w:r>
            <w:r>
              <w:rPr>
                <w:rFonts w:ascii="Calibri" w:eastAsia="Calibri" w:hAnsi="Calibri" w:cs="Calibri"/>
                <w:color w:val="333333"/>
              </w:rPr>
              <w:t xml:space="preserve"> </w:t>
            </w:r>
            <w:r>
              <w:rPr>
                <w:rFonts w:ascii="Calibri" w:eastAsia="Calibri" w:hAnsi="Calibri" w:cs="Calibri"/>
                <w:color w:val="333333"/>
                <w:highlight w:val="white"/>
              </w:rPr>
              <w:t xml:space="preserve">exchange of data and interoperability </w:t>
            </w:r>
          </w:p>
        </w:tc>
        <w:tc>
          <w:tcPr>
            <w:tcW w:w="3240" w:type="dxa"/>
            <w:shd w:val="clear" w:color="auto" w:fill="auto"/>
            <w:tcMar>
              <w:top w:w="100" w:type="dxa"/>
              <w:left w:w="100" w:type="dxa"/>
              <w:bottom w:w="100" w:type="dxa"/>
              <w:right w:w="100" w:type="dxa"/>
            </w:tcMar>
          </w:tcPr>
          <w:p w14:paraId="7F1BC61C" w14:textId="6AC9A869" w:rsidR="00134126" w:rsidRDefault="00D862A4">
            <w:pPr>
              <w:widowControl w:val="0"/>
              <w:pBdr>
                <w:top w:val="nil"/>
                <w:left w:val="nil"/>
                <w:bottom w:val="nil"/>
                <w:right w:val="nil"/>
                <w:between w:val="nil"/>
              </w:pBdr>
              <w:rPr>
                <w:rFonts w:ascii="Calibri" w:eastAsia="Calibri" w:hAnsi="Calibri" w:cs="Calibri"/>
                <w:color w:val="333333"/>
                <w:highlight w:val="white"/>
              </w:rPr>
            </w:pPr>
            <w:r>
              <w:rPr>
                <w:rFonts w:ascii="Calibri" w:eastAsia="Calibri" w:hAnsi="Calibri" w:cs="Calibri"/>
                <w:color w:val="333333"/>
                <w:highlight w:val="white"/>
              </w:rPr>
              <w:t>Sure Scripts Messaging</w:t>
            </w:r>
          </w:p>
        </w:tc>
      </w:tr>
    </w:tbl>
    <w:p w14:paraId="7B652BB9" w14:textId="11445D8E" w:rsidR="00134126" w:rsidRDefault="00134126">
      <w:pPr>
        <w:widowControl w:val="0"/>
        <w:pBdr>
          <w:top w:val="nil"/>
          <w:left w:val="nil"/>
          <w:bottom w:val="nil"/>
          <w:right w:val="nil"/>
          <w:between w:val="nil"/>
        </w:pBdr>
        <w:spacing w:line="240" w:lineRule="auto"/>
        <w:rPr>
          <w:rFonts w:ascii="Calibri" w:eastAsia="Calibri" w:hAnsi="Calibri" w:cs="Calibri"/>
          <w:color w:val="000000"/>
          <w:sz w:val="19"/>
          <w:szCs w:val="19"/>
        </w:rPr>
      </w:pPr>
    </w:p>
    <w:tbl>
      <w:tblPr>
        <w:tblStyle w:val="a6"/>
        <w:tblW w:w="100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37"/>
        <w:gridCol w:w="3600"/>
        <w:gridCol w:w="3240"/>
      </w:tblGrid>
      <w:tr w:rsidR="00134126" w14:paraId="3832D614" w14:textId="77777777" w:rsidTr="00D862A4">
        <w:trPr>
          <w:trHeight w:val="1123"/>
        </w:trPr>
        <w:tc>
          <w:tcPr>
            <w:tcW w:w="3237" w:type="dxa"/>
            <w:shd w:val="clear" w:color="auto" w:fill="auto"/>
            <w:tcMar>
              <w:top w:w="100" w:type="dxa"/>
              <w:left w:w="100" w:type="dxa"/>
              <w:bottom w:w="100" w:type="dxa"/>
              <w:right w:w="100" w:type="dxa"/>
            </w:tcMar>
          </w:tcPr>
          <w:p w14:paraId="5D37C796" w14:textId="77777777" w:rsidR="00134126" w:rsidRDefault="00000000">
            <w:pPr>
              <w:widowControl w:val="0"/>
              <w:pBdr>
                <w:top w:val="nil"/>
                <w:left w:val="nil"/>
                <w:bottom w:val="nil"/>
                <w:right w:val="nil"/>
                <w:between w:val="nil"/>
              </w:pBdr>
              <w:spacing w:line="242" w:lineRule="auto"/>
              <w:ind w:left="114" w:right="91" w:firstLine="15"/>
              <w:rPr>
                <w:rFonts w:ascii="Calibri" w:eastAsia="Calibri" w:hAnsi="Calibri" w:cs="Calibri"/>
                <w:color w:val="333333"/>
              </w:rPr>
            </w:pPr>
            <w:r>
              <w:rPr>
                <w:rFonts w:ascii="Calibri" w:eastAsia="Calibri" w:hAnsi="Calibri" w:cs="Calibri"/>
                <w:color w:val="333333"/>
              </w:rPr>
              <w:t xml:space="preserve">not visible. Successful receipt of  CCDA is achieved and observed.  The amount of time should be no  more than 60 seconds. </w:t>
            </w:r>
          </w:p>
        </w:tc>
        <w:tc>
          <w:tcPr>
            <w:tcW w:w="3600" w:type="dxa"/>
            <w:shd w:val="clear" w:color="auto" w:fill="auto"/>
            <w:tcMar>
              <w:top w:w="100" w:type="dxa"/>
              <w:left w:w="100" w:type="dxa"/>
              <w:bottom w:w="100" w:type="dxa"/>
              <w:right w:w="100" w:type="dxa"/>
            </w:tcMar>
          </w:tcPr>
          <w:p w14:paraId="3FF0B7AF" w14:textId="77777777" w:rsidR="00134126" w:rsidRDefault="00000000">
            <w:pPr>
              <w:widowControl w:val="0"/>
              <w:pBdr>
                <w:top w:val="nil"/>
                <w:left w:val="nil"/>
                <w:bottom w:val="nil"/>
                <w:right w:val="nil"/>
                <w:between w:val="nil"/>
              </w:pBdr>
              <w:spacing w:line="243" w:lineRule="auto"/>
              <w:ind w:left="118" w:right="102" w:firstLine="4"/>
              <w:rPr>
                <w:rFonts w:ascii="Calibri" w:eastAsia="Calibri" w:hAnsi="Calibri" w:cs="Calibri"/>
                <w:color w:val="000000"/>
                <w:highlight w:val="white"/>
              </w:rPr>
            </w:pPr>
            <w:r>
              <w:rPr>
                <w:rFonts w:ascii="Calibri" w:eastAsia="Calibri" w:hAnsi="Calibri" w:cs="Calibri"/>
                <w:color w:val="333333"/>
                <w:highlight w:val="white"/>
              </w:rPr>
              <w:t xml:space="preserve">and inherent in a certified EHR. CCDA </w:t>
            </w:r>
            <w:r>
              <w:rPr>
                <w:rFonts w:ascii="Calibri" w:eastAsia="Calibri" w:hAnsi="Calibri" w:cs="Calibri"/>
                <w:color w:val="333333"/>
              </w:rPr>
              <w:t xml:space="preserve"> </w:t>
            </w:r>
            <w:r>
              <w:rPr>
                <w:rFonts w:ascii="Calibri" w:eastAsia="Calibri" w:hAnsi="Calibri" w:cs="Calibri"/>
                <w:color w:val="333333"/>
                <w:highlight w:val="white"/>
              </w:rPr>
              <w:t xml:space="preserve">will use </w:t>
            </w:r>
            <w:r>
              <w:rPr>
                <w:rFonts w:ascii="Calibri" w:eastAsia="Calibri" w:hAnsi="Calibri" w:cs="Calibri"/>
                <w:color w:val="000000"/>
                <w:highlight w:val="white"/>
              </w:rPr>
              <w:t>CCDS standard.</w:t>
            </w:r>
          </w:p>
        </w:tc>
        <w:tc>
          <w:tcPr>
            <w:tcW w:w="3240" w:type="dxa"/>
            <w:shd w:val="clear" w:color="auto" w:fill="auto"/>
            <w:tcMar>
              <w:top w:w="100" w:type="dxa"/>
              <w:left w:w="100" w:type="dxa"/>
              <w:bottom w:w="100" w:type="dxa"/>
              <w:right w:w="100" w:type="dxa"/>
            </w:tcMar>
          </w:tcPr>
          <w:p w14:paraId="10C38786" w14:textId="77777777" w:rsidR="00134126" w:rsidRDefault="00134126">
            <w:pPr>
              <w:widowControl w:val="0"/>
              <w:pBdr>
                <w:top w:val="nil"/>
                <w:left w:val="nil"/>
                <w:bottom w:val="nil"/>
                <w:right w:val="nil"/>
                <w:between w:val="nil"/>
              </w:pBdr>
              <w:rPr>
                <w:rFonts w:ascii="Calibri" w:eastAsia="Calibri" w:hAnsi="Calibri" w:cs="Calibri"/>
                <w:color w:val="000000"/>
                <w:highlight w:val="white"/>
              </w:rPr>
            </w:pPr>
          </w:p>
        </w:tc>
      </w:tr>
      <w:tr w:rsidR="00134126" w14:paraId="484B6D2D" w14:textId="77777777" w:rsidTr="00D862A4">
        <w:trPr>
          <w:trHeight w:val="4963"/>
        </w:trPr>
        <w:tc>
          <w:tcPr>
            <w:tcW w:w="3237" w:type="dxa"/>
            <w:shd w:val="clear" w:color="auto" w:fill="auto"/>
            <w:tcMar>
              <w:top w:w="100" w:type="dxa"/>
              <w:left w:w="100" w:type="dxa"/>
              <w:bottom w:w="100" w:type="dxa"/>
              <w:right w:w="100" w:type="dxa"/>
            </w:tcMar>
          </w:tcPr>
          <w:p w14:paraId="114B922A" w14:textId="77777777" w:rsidR="00134126" w:rsidRDefault="00000000">
            <w:pPr>
              <w:widowControl w:val="0"/>
              <w:pBdr>
                <w:top w:val="nil"/>
                <w:left w:val="nil"/>
                <w:bottom w:val="nil"/>
                <w:right w:val="nil"/>
                <w:between w:val="nil"/>
              </w:pBdr>
              <w:spacing w:line="240" w:lineRule="auto"/>
              <w:ind w:left="128"/>
              <w:rPr>
                <w:rFonts w:ascii="Calibri" w:eastAsia="Calibri" w:hAnsi="Calibri" w:cs="Calibri"/>
                <w:b/>
                <w:color w:val="333333"/>
              </w:rPr>
            </w:pPr>
            <w:r>
              <w:rPr>
                <w:rFonts w:ascii="Calibri" w:eastAsia="Calibri" w:hAnsi="Calibri" w:cs="Calibri"/>
                <w:b/>
                <w:color w:val="333333"/>
              </w:rPr>
              <w:lastRenderedPageBreak/>
              <w:t xml:space="preserve">Measure 2: </w:t>
            </w:r>
          </w:p>
          <w:p w14:paraId="1B330105" w14:textId="2E567370" w:rsidR="00134126" w:rsidRDefault="00000000">
            <w:pPr>
              <w:widowControl w:val="0"/>
              <w:pBdr>
                <w:top w:val="nil"/>
                <w:left w:val="nil"/>
                <w:bottom w:val="nil"/>
                <w:right w:val="nil"/>
                <w:between w:val="nil"/>
              </w:pBdr>
              <w:spacing w:before="49" w:line="243" w:lineRule="auto"/>
              <w:ind w:left="129" w:right="64" w:hanging="15"/>
              <w:rPr>
                <w:rFonts w:ascii="Calibri" w:eastAsia="Calibri" w:hAnsi="Calibri" w:cs="Calibri"/>
                <w:color w:val="333333"/>
              </w:rPr>
            </w:pPr>
            <w:r>
              <w:rPr>
                <w:rFonts w:ascii="Calibri" w:eastAsia="Calibri" w:hAnsi="Calibri" w:cs="Calibri"/>
                <w:color w:val="333333"/>
              </w:rPr>
              <w:t xml:space="preserve">The CCDA is validated and </w:t>
            </w:r>
            <w:r w:rsidR="004576CA">
              <w:rPr>
                <w:rFonts w:ascii="Calibri" w:eastAsia="Calibri" w:hAnsi="Calibri" w:cs="Calibri"/>
                <w:color w:val="333333"/>
              </w:rPr>
              <w:t>Clinical Information</w:t>
            </w:r>
            <w:r>
              <w:rPr>
                <w:rFonts w:ascii="Calibri" w:eastAsia="Calibri" w:hAnsi="Calibri" w:cs="Calibri"/>
                <w:color w:val="333333"/>
              </w:rPr>
              <w:t xml:space="preserve"> Reconciliation </w:t>
            </w:r>
            <w:r w:rsidR="004576CA">
              <w:rPr>
                <w:rFonts w:ascii="Calibri" w:eastAsia="Calibri" w:hAnsi="Calibri" w:cs="Calibri"/>
                <w:color w:val="333333"/>
              </w:rPr>
              <w:t>is performed</w:t>
            </w:r>
            <w:r>
              <w:rPr>
                <w:rFonts w:ascii="Calibri" w:eastAsia="Calibri" w:hAnsi="Calibri" w:cs="Calibri"/>
                <w:color w:val="333333"/>
              </w:rPr>
              <w:t xml:space="preserve">. No errors are  </w:t>
            </w:r>
          </w:p>
          <w:p w14:paraId="0EBAD34B" w14:textId="3C6BD9B2" w:rsidR="00134126" w:rsidRDefault="00000000">
            <w:pPr>
              <w:widowControl w:val="0"/>
              <w:pBdr>
                <w:top w:val="nil"/>
                <w:left w:val="nil"/>
                <w:bottom w:val="nil"/>
                <w:right w:val="nil"/>
                <w:between w:val="nil"/>
              </w:pBdr>
              <w:spacing w:before="8" w:line="243" w:lineRule="auto"/>
              <w:ind w:left="122" w:right="369" w:firstLine="1"/>
              <w:rPr>
                <w:rFonts w:ascii="Calibri" w:eastAsia="Calibri" w:hAnsi="Calibri" w:cs="Calibri"/>
                <w:color w:val="333333"/>
              </w:rPr>
            </w:pPr>
            <w:r>
              <w:rPr>
                <w:rFonts w:ascii="Calibri" w:eastAsia="Calibri" w:hAnsi="Calibri" w:cs="Calibri"/>
                <w:color w:val="333333"/>
              </w:rPr>
              <w:t xml:space="preserve">expected. The amount of </w:t>
            </w:r>
            <w:r w:rsidR="004576CA">
              <w:rPr>
                <w:rFonts w:ascii="Calibri" w:eastAsia="Calibri" w:hAnsi="Calibri" w:cs="Calibri"/>
                <w:color w:val="333333"/>
              </w:rPr>
              <w:t>time should</w:t>
            </w:r>
            <w:r>
              <w:rPr>
                <w:rFonts w:ascii="Calibri" w:eastAsia="Calibri" w:hAnsi="Calibri" w:cs="Calibri"/>
                <w:color w:val="333333"/>
              </w:rPr>
              <w:t xml:space="preserve"> be no more than </w:t>
            </w:r>
            <w:r w:rsidR="004576CA">
              <w:rPr>
                <w:rFonts w:ascii="Calibri" w:eastAsia="Calibri" w:hAnsi="Calibri" w:cs="Calibri"/>
                <w:color w:val="333333"/>
              </w:rPr>
              <w:t>180</w:t>
            </w:r>
            <w:r>
              <w:rPr>
                <w:rFonts w:ascii="Calibri" w:eastAsia="Calibri" w:hAnsi="Calibri" w:cs="Calibri"/>
                <w:color w:val="333333"/>
              </w:rPr>
              <w:t xml:space="preserve"> seconds</w:t>
            </w:r>
          </w:p>
        </w:tc>
        <w:tc>
          <w:tcPr>
            <w:tcW w:w="3600" w:type="dxa"/>
            <w:shd w:val="clear" w:color="auto" w:fill="auto"/>
            <w:tcMar>
              <w:top w:w="100" w:type="dxa"/>
              <w:left w:w="100" w:type="dxa"/>
              <w:bottom w:w="100" w:type="dxa"/>
              <w:right w:w="100" w:type="dxa"/>
            </w:tcMar>
          </w:tcPr>
          <w:p w14:paraId="304899BF" w14:textId="22CA0532" w:rsidR="00134126" w:rsidRDefault="00000000">
            <w:pPr>
              <w:widowControl w:val="0"/>
              <w:pBdr>
                <w:top w:val="nil"/>
                <w:left w:val="nil"/>
                <w:bottom w:val="nil"/>
                <w:right w:val="nil"/>
                <w:between w:val="nil"/>
              </w:pBdr>
              <w:spacing w:line="243" w:lineRule="auto"/>
              <w:ind w:left="114" w:right="59" w:firstLine="2"/>
              <w:rPr>
                <w:rFonts w:ascii="Calibri" w:eastAsia="Calibri" w:hAnsi="Calibri" w:cs="Calibri"/>
                <w:color w:val="333333"/>
              </w:rPr>
            </w:pPr>
            <w:r>
              <w:rPr>
                <w:rFonts w:ascii="Calibri" w:eastAsia="Calibri" w:hAnsi="Calibri" w:cs="Calibri"/>
                <w:color w:val="333333"/>
              </w:rPr>
              <w:t xml:space="preserve">A prescribing clinician will </w:t>
            </w:r>
            <w:r w:rsidR="004576CA">
              <w:rPr>
                <w:rFonts w:ascii="Calibri" w:eastAsia="Calibri" w:hAnsi="Calibri" w:cs="Calibri"/>
                <w:color w:val="333333"/>
              </w:rPr>
              <w:t>perform clinical</w:t>
            </w:r>
            <w:r>
              <w:rPr>
                <w:rFonts w:ascii="Calibri" w:eastAsia="Calibri" w:hAnsi="Calibri" w:cs="Calibri"/>
                <w:color w:val="333333"/>
              </w:rPr>
              <w:t xml:space="preserve"> information reconciliation for  medication, medication allergy and  the current problem list effectively  without developer assistance. As </w:t>
            </w:r>
            <w:r w:rsidR="004576CA">
              <w:rPr>
                <w:rFonts w:ascii="Calibri" w:eastAsia="Calibri" w:hAnsi="Calibri" w:cs="Calibri"/>
                <w:color w:val="333333"/>
              </w:rPr>
              <w:t>a result</w:t>
            </w:r>
            <w:r>
              <w:rPr>
                <w:rFonts w:ascii="Calibri" w:eastAsia="Calibri" w:hAnsi="Calibri" w:cs="Calibri"/>
                <w:color w:val="333333"/>
              </w:rPr>
              <w:t xml:space="preserve">, a revised CCDA using </w:t>
            </w:r>
            <w:r w:rsidR="004576CA">
              <w:rPr>
                <w:rFonts w:ascii="Calibri" w:eastAsia="Calibri" w:hAnsi="Calibri" w:cs="Calibri"/>
                <w:color w:val="000000"/>
              </w:rPr>
              <w:t>CCDS standard</w:t>
            </w:r>
            <w:r>
              <w:rPr>
                <w:rFonts w:ascii="Calibri" w:eastAsia="Calibri" w:hAnsi="Calibri" w:cs="Calibri"/>
                <w:color w:val="000000"/>
              </w:rPr>
              <w:t xml:space="preserve"> </w:t>
            </w:r>
            <w:r>
              <w:rPr>
                <w:rFonts w:ascii="Calibri" w:eastAsia="Calibri" w:hAnsi="Calibri" w:cs="Calibri"/>
                <w:color w:val="333333"/>
              </w:rPr>
              <w:t xml:space="preserve">will be created which can  then be shared with the referring  clinician and be sent to the patient  portal for patient access. The </w:t>
            </w:r>
            <w:r w:rsidR="004576CA">
              <w:rPr>
                <w:rFonts w:ascii="Calibri" w:eastAsia="Calibri" w:hAnsi="Calibri" w:cs="Calibri"/>
                <w:color w:val="333333"/>
              </w:rPr>
              <w:t>ability to</w:t>
            </w:r>
            <w:r>
              <w:rPr>
                <w:rFonts w:ascii="Calibri" w:eastAsia="Calibri" w:hAnsi="Calibri" w:cs="Calibri"/>
                <w:color w:val="333333"/>
              </w:rPr>
              <w:t xml:space="preserve"> do this as part of the test plan will  show how clinicians can complete  this task efficiently and without error.  The most current information will </w:t>
            </w:r>
            <w:r w:rsidR="004576CA">
              <w:rPr>
                <w:rFonts w:ascii="Calibri" w:eastAsia="Calibri" w:hAnsi="Calibri" w:cs="Calibri"/>
                <w:color w:val="333333"/>
              </w:rPr>
              <w:t>be available</w:t>
            </w:r>
            <w:r>
              <w:rPr>
                <w:rFonts w:ascii="Calibri" w:eastAsia="Calibri" w:hAnsi="Calibri" w:cs="Calibri"/>
                <w:color w:val="333333"/>
              </w:rPr>
              <w:t xml:space="preserve"> to both clinicians and the  patient as required by a certified  EHR.</w:t>
            </w:r>
          </w:p>
        </w:tc>
        <w:tc>
          <w:tcPr>
            <w:tcW w:w="3240" w:type="dxa"/>
            <w:shd w:val="clear" w:color="auto" w:fill="auto"/>
            <w:tcMar>
              <w:top w:w="100" w:type="dxa"/>
              <w:left w:w="100" w:type="dxa"/>
              <w:bottom w:w="100" w:type="dxa"/>
              <w:right w:w="100" w:type="dxa"/>
            </w:tcMar>
          </w:tcPr>
          <w:p w14:paraId="6C3F0262" w14:textId="77777777" w:rsidR="00134126" w:rsidRDefault="00134126">
            <w:pPr>
              <w:widowControl w:val="0"/>
              <w:pBdr>
                <w:top w:val="nil"/>
                <w:left w:val="nil"/>
                <w:bottom w:val="nil"/>
                <w:right w:val="nil"/>
                <w:between w:val="nil"/>
              </w:pBdr>
              <w:rPr>
                <w:rFonts w:ascii="Calibri" w:eastAsia="Calibri" w:hAnsi="Calibri" w:cs="Calibri"/>
                <w:color w:val="333333"/>
              </w:rPr>
            </w:pPr>
          </w:p>
        </w:tc>
      </w:tr>
      <w:tr w:rsidR="00134126" w14:paraId="2487D2D9" w14:textId="77777777" w:rsidTr="00D862A4">
        <w:trPr>
          <w:trHeight w:val="2280"/>
        </w:trPr>
        <w:tc>
          <w:tcPr>
            <w:tcW w:w="3237" w:type="dxa"/>
            <w:shd w:val="clear" w:color="auto" w:fill="auto"/>
            <w:tcMar>
              <w:top w:w="100" w:type="dxa"/>
              <w:left w:w="100" w:type="dxa"/>
              <w:bottom w:w="100" w:type="dxa"/>
              <w:right w:w="100" w:type="dxa"/>
            </w:tcMar>
          </w:tcPr>
          <w:p w14:paraId="10A82FB1" w14:textId="77777777" w:rsidR="00134126" w:rsidRDefault="00000000">
            <w:pPr>
              <w:widowControl w:val="0"/>
              <w:pBdr>
                <w:top w:val="nil"/>
                <w:left w:val="nil"/>
                <w:bottom w:val="nil"/>
                <w:right w:val="nil"/>
                <w:between w:val="nil"/>
              </w:pBdr>
              <w:spacing w:line="240" w:lineRule="auto"/>
              <w:ind w:left="128"/>
              <w:rPr>
                <w:rFonts w:ascii="Calibri" w:eastAsia="Calibri" w:hAnsi="Calibri" w:cs="Calibri"/>
                <w:b/>
                <w:color w:val="333333"/>
              </w:rPr>
            </w:pPr>
            <w:r>
              <w:rPr>
                <w:rFonts w:ascii="Calibri" w:eastAsia="Calibri" w:hAnsi="Calibri" w:cs="Calibri"/>
                <w:b/>
                <w:color w:val="333333"/>
              </w:rPr>
              <w:t xml:space="preserve">Measure 3:  </w:t>
            </w:r>
          </w:p>
          <w:p w14:paraId="1F3A52B3" w14:textId="7C5B00FE" w:rsidR="00134126" w:rsidRDefault="00000000">
            <w:pPr>
              <w:widowControl w:val="0"/>
              <w:pBdr>
                <w:top w:val="nil"/>
                <w:left w:val="nil"/>
                <w:bottom w:val="nil"/>
                <w:right w:val="nil"/>
                <w:between w:val="nil"/>
              </w:pBdr>
              <w:spacing w:before="51" w:line="242" w:lineRule="auto"/>
              <w:ind w:left="122" w:right="191" w:firstLine="9"/>
              <w:rPr>
                <w:rFonts w:ascii="Calibri" w:eastAsia="Calibri" w:hAnsi="Calibri" w:cs="Calibri"/>
                <w:color w:val="333333"/>
              </w:rPr>
            </w:pPr>
            <w:r>
              <w:rPr>
                <w:rFonts w:ascii="Calibri" w:eastAsia="Calibri" w:hAnsi="Calibri" w:cs="Calibri"/>
                <w:color w:val="333333"/>
              </w:rPr>
              <w:t xml:space="preserve">Documentation of </w:t>
            </w:r>
            <w:r w:rsidR="00F008F0">
              <w:rPr>
                <w:rFonts w:ascii="Calibri" w:eastAsia="Calibri" w:hAnsi="Calibri" w:cs="Calibri"/>
                <w:color w:val="333333"/>
              </w:rPr>
              <w:t>Medications (</w:t>
            </w:r>
            <w:r>
              <w:rPr>
                <w:rFonts w:ascii="Calibri" w:eastAsia="Calibri" w:hAnsi="Calibri" w:cs="Calibri"/>
                <w:color w:val="333333"/>
              </w:rPr>
              <w:t xml:space="preserve">CQM #68) is done </w:t>
            </w:r>
            <w:r w:rsidR="00F008F0">
              <w:rPr>
                <w:rFonts w:ascii="Calibri" w:eastAsia="Calibri" w:hAnsi="Calibri" w:cs="Calibri"/>
                <w:color w:val="333333"/>
              </w:rPr>
              <w:t>without assistance</w:t>
            </w:r>
            <w:r>
              <w:rPr>
                <w:rFonts w:ascii="Calibri" w:eastAsia="Calibri" w:hAnsi="Calibri" w:cs="Calibri"/>
                <w:color w:val="333333"/>
              </w:rPr>
              <w:t xml:space="preserve">. The amount of </w:t>
            </w:r>
            <w:r w:rsidR="00F008F0">
              <w:rPr>
                <w:rFonts w:ascii="Calibri" w:eastAsia="Calibri" w:hAnsi="Calibri" w:cs="Calibri"/>
                <w:color w:val="333333"/>
              </w:rPr>
              <w:t>time should</w:t>
            </w:r>
            <w:r>
              <w:rPr>
                <w:rFonts w:ascii="Calibri" w:eastAsia="Calibri" w:hAnsi="Calibri" w:cs="Calibri"/>
                <w:color w:val="333333"/>
              </w:rPr>
              <w:t xml:space="preserve"> be no more than </w:t>
            </w:r>
            <w:r w:rsidR="00F008F0">
              <w:rPr>
                <w:rFonts w:ascii="Calibri" w:eastAsia="Calibri" w:hAnsi="Calibri" w:cs="Calibri"/>
                <w:color w:val="333333"/>
              </w:rPr>
              <w:t>60 seconds</w:t>
            </w:r>
            <w:r>
              <w:rPr>
                <w:rFonts w:ascii="Calibri" w:eastAsia="Calibri" w:hAnsi="Calibri" w:cs="Calibri"/>
                <w:color w:val="333333"/>
              </w:rPr>
              <w:t>. No errors are expected.</w:t>
            </w:r>
          </w:p>
        </w:tc>
        <w:tc>
          <w:tcPr>
            <w:tcW w:w="3600" w:type="dxa"/>
            <w:shd w:val="clear" w:color="auto" w:fill="auto"/>
            <w:tcMar>
              <w:top w:w="100" w:type="dxa"/>
              <w:left w:w="100" w:type="dxa"/>
              <w:bottom w:w="100" w:type="dxa"/>
              <w:right w:w="100" w:type="dxa"/>
            </w:tcMar>
          </w:tcPr>
          <w:p w14:paraId="1B8355C0" w14:textId="77777777" w:rsidR="00134126" w:rsidRDefault="00000000">
            <w:pPr>
              <w:widowControl w:val="0"/>
              <w:pBdr>
                <w:top w:val="nil"/>
                <w:left w:val="nil"/>
                <w:bottom w:val="nil"/>
                <w:right w:val="nil"/>
                <w:between w:val="nil"/>
              </w:pBdr>
              <w:spacing w:line="240" w:lineRule="auto"/>
              <w:ind w:left="131"/>
              <w:rPr>
                <w:rFonts w:ascii="Calibri" w:eastAsia="Calibri" w:hAnsi="Calibri" w:cs="Calibri"/>
                <w:color w:val="333333"/>
              </w:rPr>
            </w:pPr>
            <w:r>
              <w:rPr>
                <w:rFonts w:ascii="Calibri" w:eastAsia="Calibri" w:hAnsi="Calibri" w:cs="Calibri"/>
                <w:color w:val="333333"/>
              </w:rPr>
              <w:t xml:space="preserve">Regular documentation of  </w:t>
            </w:r>
          </w:p>
          <w:p w14:paraId="187D6D7C" w14:textId="1BDC116F" w:rsidR="00134126" w:rsidRDefault="00000000">
            <w:pPr>
              <w:widowControl w:val="0"/>
              <w:pBdr>
                <w:top w:val="nil"/>
                <w:left w:val="nil"/>
                <w:bottom w:val="nil"/>
                <w:right w:val="nil"/>
                <w:between w:val="nil"/>
              </w:pBdr>
              <w:spacing w:before="11" w:line="242" w:lineRule="auto"/>
              <w:ind w:left="122" w:right="121" w:firstLine="6"/>
              <w:rPr>
                <w:rFonts w:ascii="Calibri" w:eastAsia="Calibri" w:hAnsi="Calibri" w:cs="Calibri"/>
                <w:color w:val="333333"/>
              </w:rPr>
            </w:pPr>
            <w:r>
              <w:rPr>
                <w:rFonts w:ascii="Calibri" w:eastAsia="Calibri" w:hAnsi="Calibri" w:cs="Calibri"/>
                <w:color w:val="333333"/>
              </w:rPr>
              <w:t xml:space="preserve">medications is a vital tool for </w:t>
            </w:r>
            <w:r w:rsidR="00F008F0">
              <w:rPr>
                <w:rFonts w:ascii="Calibri" w:eastAsia="Calibri" w:hAnsi="Calibri" w:cs="Calibri"/>
                <w:color w:val="333333"/>
              </w:rPr>
              <w:t>clinical notes</w:t>
            </w:r>
            <w:r>
              <w:rPr>
                <w:rFonts w:ascii="Calibri" w:eastAsia="Calibri" w:hAnsi="Calibri" w:cs="Calibri"/>
                <w:color w:val="333333"/>
              </w:rPr>
              <w:t xml:space="preserve"> and a Clinical Quality Measure.  By completing this task, the </w:t>
            </w:r>
            <w:r w:rsidR="00F008F0">
              <w:rPr>
                <w:rFonts w:ascii="Calibri" w:eastAsia="Calibri" w:hAnsi="Calibri" w:cs="Calibri"/>
                <w:color w:val="333333"/>
              </w:rPr>
              <w:t>clinician or</w:t>
            </w:r>
            <w:r>
              <w:rPr>
                <w:rFonts w:ascii="Calibri" w:eastAsia="Calibri" w:hAnsi="Calibri" w:cs="Calibri"/>
                <w:color w:val="333333"/>
              </w:rPr>
              <w:t xml:space="preserve"> designated representative  </w:t>
            </w:r>
          </w:p>
          <w:p w14:paraId="1EDDF382" w14:textId="56BF2488" w:rsidR="00134126" w:rsidRDefault="00000000">
            <w:pPr>
              <w:widowControl w:val="0"/>
              <w:pBdr>
                <w:top w:val="nil"/>
                <w:left w:val="nil"/>
                <w:bottom w:val="nil"/>
                <w:right w:val="nil"/>
                <w:between w:val="nil"/>
              </w:pBdr>
              <w:spacing w:before="8" w:line="243" w:lineRule="auto"/>
              <w:ind w:left="122" w:right="272" w:firstLine="6"/>
              <w:rPr>
                <w:rFonts w:ascii="Calibri" w:eastAsia="Calibri" w:hAnsi="Calibri" w:cs="Calibri"/>
                <w:color w:val="333333"/>
              </w:rPr>
            </w:pPr>
            <w:r>
              <w:rPr>
                <w:rFonts w:ascii="Calibri" w:eastAsia="Calibri" w:hAnsi="Calibri" w:cs="Calibri"/>
                <w:color w:val="333333"/>
              </w:rPr>
              <w:t xml:space="preserve">performs an essential task </w:t>
            </w:r>
            <w:r w:rsidR="00F008F0">
              <w:rPr>
                <w:rFonts w:ascii="Calibri" w:eastAsia="Calibri" w:hAnsi="Calibri" w:cs="Calibri"/>
                <w:color w:val="333333"/>
              </w:rPr>
              <w:t>required at</w:t>
            </w:r>
            <w:r>
              <w:rPr>
                <w:rFonts w:ascii="Calibri" w:eastAsia="Calibri" w:hAnsi="Calibri" w:cs="Calibri"/>
                <w:color w:val="333333"/>
              </w:rPr>
              <w:t xml:space="preserve"> each visit.</w:t>
            </w:r>
          </w:p>
        </w:tc>
        <w:tc>
          <w:tcPr>
            <w:tcW w:w="3240" w:type="dxa"/>
            <w:shd w:val="clear" w:color="auto" w:fill="auto"/>
            <w:tcMar>
              <w:top w:w="100" w:type="dxa"/>
              <w:left w:w="100" w:type="dxa"/>
              <w:bottom w:w="100" w:type="dxa"/>
              <w:right w:w="100" w:type="dxa"/>
            </w:tcMar>
          </w:tcPr>
          <w:p w14:paraId="43D38450" w14:textId="77777777" w:rsidR="00134126" w:rsidRDefault="00134126">
            <w:pPr>
              <w:widowControl w:val="0"/>
              <w:pBdr>
                <w:top w:val="nil"/>
                <w:left w:val="nil"/>
                <w:bottom w:val="nil"/>
                <w:right w:val="nil"/>
                <w:between w:val="nil"/>
              </w:pBdr>
              <w:rPr>
                <w:rFonts w:ascii="Calibri" w:eastAsia="Calibri" w:hAnsi="Calibri" w:cs="Calibri"/>
                <w:color w:val="333333"/>
              </w:rPr>
            </w:pPr>
          </w:p>
        </w:tc>
      </w:tr>
      <w:tr w:rsidR="00134126" w14:paraId="726E24F1" w14:textId="77777777" w:rsidTr="00D862A4">
        <w:trPr>
          <w:trHeight w:val="2319"/>
        </w:trPr>
        <w:tc>
          <w:tcPr>
            <w:tcW w:w="3237" w:type="dxa"/>
            <w:shd w:val="clear" w:color="auto" w:fill="auto"/>
            <w:tcMar>
              <w:top w:w="100" w:type="dxa"/>
              <w:left w:w="100" w:type="dxa"/>
              <w:bottom w:w="100" w:type="dxa"/>
              <w:right w:w="100" w:type="dxa"/>
            </w:tcMar>
          </w:tcPr>
          <w:p w14:paraId="09B083E3" w14:textId="77777777" w:rsidR="00134126" w:rsidRDefault="00000000">
            <w:pPr>
              <w:widowControl w:val="0"/>
              <w:pBdr>
                <w:top w:val="nil"/>
                <w:left w:val="nil"/>
                <w:bottom w:val="nil"/>
                <w:right w:val="nil"/>
                <w:between w:val="nil"/>
              </w:pBdr>
              <w:spacing w:line="240" w:lineRule="auto"/>
              <w:ind w:left="128"/>
              <w:rPr>
                <w:rFonts w:ascii="Calibri" w:eastAsia="Calibri" w:hAnsi="Calibri" w:cs="Calibri"/>
                <w:b/>
                <w:color w:val="333333"/>
              </w:rPr>
            </w:pPr>
            <w:r>
              <w:rPr>
                <w:rFonts w:ascii="Calibri" w:eastAsia="Calibri" w:hAnsi="Calibri" w:cs="Calibri"/>
                <w:b/>
                <w:color w:val="333333"/>
              </w:rPr>
              <w:t xml:space="preserve">Measure 4: </w:t>
            </w:r>
          </w:p>
          <w:p w14:paraId="53C03FA8" w14:textId="67964AB5" w:rsidR="00134126" w:rsidRDefault="00000000">
            <w:pPr>
              <w:widowControl w:val="0"/>
              <w:pBdr>
                <w:top w:val="nil"/>
                <w:left w:val="nil"/>
                <w:bottom w:val="nil"/>
                <w:right w:val="nil"/>
                <w:between w:val="nil"/>
              </w:pBdr>
              <w:spacing w:before="49" w:line="243" w:lineRule="auto"/>
              <w:ind w:left="122" w:right="176" w:firstLine="9"/>
              <w:rPr>
                <w:rFonts w:ascii="Calibri" w:eastAsia="Calibri" w:hAnsi="Calibri" w:cs="Calibri"/>
                <w:color w:val="333333"/>
              </w:rPr>
            </w:pPr>
            <w:r>
              <w:rPr>
                <w:rFonts w:ascii="Calibri" w:eastAsia="Calibri" w:hAnsi="Calibri" w:cs="Calibri"/>
                <w:color w:val="333333"/>
              </w:rPr>
              <w:t>Updated CCDA is sent back</w:t>
            </w:r>
            <w:r w:rsidR="00F008F0">
              <w:rPr>
                <w:rFonts w:ascii="Calibri" w:eastAsia="Calibri" w:hAnsi="Calibri" w:cs="Calibri"/>
                <w:color w:val="333333"/>
              </w:rPr>
              <w:t xml:space="preserve"> to external individual</w:t>
            </w:r>
            <w:r>
              <w:rPr>
                <w:rFonts w:ascii="Calibri" w:eastAsia="Calibri" w:hAnsi="Calibri" w:cs="Calibri"/>
                <w:color w:val="333333"/>
              </w:rPr>
              <w:t xml:space="preserve">. </w:t>
            </w:r>
            <w:r w:rsidR="00F008F0">
              <w:rPr>
                <w:rFonts w:ascii="Calibri" w:eastAsia="Calibri" w:hAnsi="Calibri" w:cs="Calibri"/>
                <w:color w:val="333333"/>
              </w:rPr>
              <w:t>Successful sending</w:t>
            </w:r>
            <w:r>
              <w:rPr>
                <w:rFonts w:ascii="Calibri" w:eastAsia="Calibri" w:hAnsi="Calibri" w:cs="Calibri"/>
                <w:color w:val="333333"/>
              </w:rPr>
              <w:t xml:space="preserve"> of CCDA is achieved </w:t>
            </w:r>
            <w:r w:rsidR="00F008F0">
              <w:rPr>
                <w:rFonts w:ascii="Calibri" w:eastAsia="Calibri" w:hAnsi="Calibri" w:cs="Calibri"/>
                <w:color w:val="333333"/>
              </w:rPr>
              <w:t>and observed</w:t>
            </w:r>
            <w:r>
              <w:rPr>
                <w:rFonts w:ascii="Calibri" w:eastAsia="Calibri" w:hAnsi="Calibri" w:cs="Calibri"/>
                <w:color w:val="333333"/>
              </w:rPr>
              <w:t xml:space="preserve">. The amount of </w:t>
            </w:r>
            <w:r w:rsidR="00F008F0">
              <w:rPr>
                <w:rFonts w:ascii="Calibri" w:eastAsia="Calibri" w:hAnsi="Calibri" w:cs="Calibri"/>
                <w:color w:val="333333"/>
              </w:rPr>
              <w:t xml:space="preserve">time </w:t>
            </w:r>
            <w:r w:rsidR="00F008F0" w:rsidRPr="00F008F0">
              <w:rPr>
                <w:rFonts w:ascii="Calibri" w:eastAsia="Calibri" w:hAnsi="Calibri" w:cs="Calibri"/>
                <w:color w:val="333333"/>
              </w:rPr>
              <w:t>of time to send the document</w:t>
            </w:r>
            <w:r w:rsidR="00F008F0">
              <w:rPr>
                <w:rFonts w:ascii="Calibri" w:eastAsia="Calibri" w:hAnsi="Calibri" w:cs="Calibri"/>
                <w:color w:val="333333"/>
              </w:rPr>
              <w:t xml:space="preserve"> </w:t>
            </w:r>
            <w:r w:rsidR="00F008F0">
              <w:rPr>
                <w:rFonts w:ascii="Calibri" w:eastAsia="Calibri" w:hAnsi="Calibri" w:cs="Calibri"/>
                <w:color w:val="333333"/>
              </w:rPr>
              <w:t>should</w:t>
            </w:r>
            <w:r>
              <w:rPr>
                <w:rFonts w:ascii="Calibri" w:eastAsia="Calibri" w:hAnsi="Calibri" w:cs="Calibri"/>
                <w:color w:val="333333"/>
              </w:rPr>
              <w:t xml:space="preserve"> be no more than </w:t>
            </w:r>
            <w:r w:rsidR="00F008F0">
              <w:rPr>
                <w:rFonts w:ascii="Calibri" w:eastAsia="Calibri" w:hAnsi="Calibri" w:cs="Calibri"/>
                <w:color w:val="333333"/>
              </w:rPr>
              <w:t>60 seconds</w:t>
            </w:r>
            <w:r>
              <w:rPr>
                <w:rFonts w:ascii="Calibri" w:eastAsia="Calibri" w:hAnsi="Calibri" w:cs="Calibri"/>
                <w:color w:val="333333"/>
              </w:rPr>
              <w:t>.</w:t>
            </w:r>
          </w:p>
        </w:tc>
        <w:tc>
          <w:tcPr>
            <w:tcW w:w="3600" w:type="dxa"/>
            <w:shd w:val="clear" w:color="auto" w:fill="auto"/>
            <w:tcMar>
              <w:top w:w="100" w:type="dxa"/>
              <w:left w:w="100" w:type="dxa"/>
              <w:bottom w:w="100" w:type="dxa"/>
              <w:right w:w="100" w:type="dxa"/>
            </w:tcMar>
          </w:tcPr>
          <w:p w14:paraId="1156DF9C" w14:textId="36714C35" w:rsidR="00134126" w:rsidRDefault="00000000">
            <w:pPr>
              <w:widowControl w:val="0"/>
              <w:pBdr>
                <w:top w:val="nil"/>
                <w:left w:val="nil"/>
                <w:bottom w:val="nil"/>
                <w:right w:val="nil"/>
                <w:between w:val="nil"/>
              </w:pBdr>
              <w:spacing w:line="243" w:lineRule="auto"/>
              <w:ind w:left="114" w:right="64" w:hanging="2"/>
              <w:rPr>
                <w:rFonts w:ascii="Calibri" w:eastAsia="Calibri" w:hAnsi="Calibri" w:cs="Calibri"/>
                <w:color w:val="333333"/>
                <w:highlight w:val="white"/>
              </w:rPr>
            </w:pPr>
            <w:r>
              <w:rPr>
                <w:rFonts w:ascii="Calibri" w:eastAsia="Calibri" w:hAnsi="Calibri" w:cs="Calibri"/>
                <w:color w:val="333333"/>
                <w:highlight w:val="white"/>
              </w:rPr>
              <w:t xml:space="preserve">The test plan will demonstrate </w:t>
            </w:r>
            <w:r w:rsidR="00F008F0">
              <w:rPr>
                <w:rFonts w:ascii="Calibri" w:eastAsia="Calibri" w:hAnsi="Calibri" w:cs="Calibri"/>
                <w:color w:val="333333"/>
                <w:highlight w:val="white"/>
              </w:rPr>
              <w:t xml:space="preserve">the </w:t>
            </w:r>
            <w:r w:rsidR="00F008F0">
              <w:rPr>
                <w:rFonts w:ascii="Calibri" w:eastAsia="Calibri" w:hAnsi="Calibri" w:cs="Calibri"/>
                <w:color w:val="333333"/>
              </w:rPr>
              <w:t>functionality</w:t>
            </w:r>
            <w:r>
              <w:rPr>
                <w:rFonts w:ascii="Calibri" w:eastAsia="Calibri" w:hAnsi="Calibri" w:cs="Calibri"/>
                <w:color w:val="333333"/>
                <w:highlight w:val="white"/>
              </w:rPr>
              <w:t xml:space="preserve"> of this measure. </w:t>
            </w:r>
            <w:r w:rsidR="00F008F0">
              <w:rPr>
                <w:rFonts w:ascii="Calibri" w:eastAsia="Calibri" w:hAnsi="Calibri" w:cs="Calibri"/>
                <w:color w:val="333333"/>
                <w:highlight w:val="white"/>
              </w:rPr>
              <w:t xml:space="preserve">The </w:t>
            </w:r>
            <w:r w:rsidR="00F008F0">
              <w:rPr>
                <w:rFonts w:ascii="Calibri" w:eastAsia="Calibri" w:hAnsi="Calibri" w:cs="Calibri"/>
                <w:color w:val="333333"/>
              </w:rPr>
              <w:t>ability</w:t>
            </w:r>
            <w:r>
              <w:rPr>
                <w:rFonts w:ascii="Calibri" w:eastAsia="Calibri" w:hAnsi="Calibri" w:cs="Calibri"/>
                <w:color w:val="333333"/>
                <w:highlight w:val="white"/>
              </w:rPr>
              <w:t xml:space="preserve"> to send a CCDA </w:t>
            </w:r>
            <w:r w:rsidR="00F008F0">
              <w:rPr>
                <w:rFonts w:ascii="Calibri" w:eastAsia="Calibri" w:hAnsi="Calibri" w:cs="Calibri"/>
                <w:color w:val="333333"/>
                <w:highlight w:val="white"/>
              </w:rPr>
              <w:t xml:space="preserve">without </w:t>
            </w:r>
            <w:r w:rsidR="00F008F0">
              <w:rPr>
                <w:rFonts w:ascii="Calibri" w:eastAsia="Calibri" w:hAnsi="Calibri" w:cs="Calibri"/>
                <w:color w:val="333333"/>
              </w:rPr>
              <w:t>developer</w:t>
            </w:r>
            <w:r>
              <w:rPr>
                <w:rFonts w:ascii="Calibri" w:eastAsia="Calibri" w:hAnsi="Calibri" w:cs="Calibri"/>
                <w:color w:val="333333"/>
                <w:highlight w:val="white"/>
              </w:rPr>
              <w:t xml:space="preserve"> assistance is integral to </w:t>
            </w:r>
            <w:r w:rsidR="00F008F0">
              <w:rPr>
                <w:rFonts w:ascii="Calibri" w:eastAsia="Calibri" w:hAnsi="Calibri" w:cs="Calibri"/>
                <w:color w:val="333333"/>
                <w:highlight w:val="white"/>
              </w:rPr>
              <w:t xml:space="preserve">the </w:t>
            </w:r>
            <w:r w:rsidR="00F008F0">
              <w:rPr>
                <w:rFonts w:ascii="Calibri" w:eastAsia="Calibri" w:hAnsi="Calibri" w:cs="Calibri"/>
                <w:color w:val="333333"/>
              </w:rPr>
              <w:t>exchange</w:t>
            </w:r>
            <w:r>
              <w:rPr>
                <w:rFonts w:ascii="Calibri" w:eastAsia="Calibri" w:hAnsi="Calibri" w:cs="Calibri"/>
                <w:color w:val="333333"/>
                <w:highlight w:val="white"/>
              </w:rPr>
              <w:t xml:space="preserve"> of data and interoperability </w:t>
            </w:r>
            <w:r>
              <w:rPr>
                <w:rFonts w:ascii="Calibri" w:eastAsia="Calibri" w:hAnsi="Calibri" w:cs="Calibri"/>
                <w:color w:val="333333"/>
              </w:rPr>
              <w:t xml:space="preserve"> </w:t>
            </w:r>
            <w:r>
              <w:rPr>
                <w:rFonts w:ascii="Calibri" w:eastAsia="Calibri" w:hAnsi="Calibri" w:cs="Calibri"/>
                <w:color w:val="333333"/>
                <w:highlight w:val="white"/>
              </w:rPr>
              <w:t xml:space="preserve">inherent in a certified EHR. </w:t>
            </w:r>
          </w:p>
        </w:tc>
        <w:tc>
          <w:tcPr>
            <w:tcW w:w="3240" w:type="dxa"/>
            <w:shd w:val="clear" w:color="auto" w:fill="auto"/>
            <w:tcMar>
              <w:top w:w="100" w:type="dxa"/>
              <w:left w:w="100" w:type="dxa"/>
              <w:bottom w:w="100" w:type="dxa"/>
              <w:right w:w="100" w:type="dxa"/>
            </w:tcMar>
          </w:tcPr>
          <w:p w14:paraId="4CCD1367" w14:textId="77777777" w:rsidR="00134126" w:rsidRDefault="00134126">
            <w:pPr>
              <w:widowControl w:val="0"/>
              <w:pBdr>
                <w:top w:val="nil"/>
                <w:left w:val="nil"/>
                <w:bottom w:val="nil"/>
                <w:right w:val="nil"/>
                <w:between w:val="nil"/>
              </w:pBdr>
              <w:rPr>
                <w:rFonts w:ascii="Calibri" w:eastAsia="Calibri" w:hAnsi="Calibri" w:cs="Calibri"/>
                <w:color w:val="333333"/>
                <w:highlight w:val="white"/>
              </w:rPr>
            </w:pPr>
          </w:p>
        </w:tc>
      </w:tr>
      <w:tr w:rsidR="00134126" w14:paraId="3F4A02C4" w14:textId="77777777" w:rsidTr="00D862A4">
        <w:trPr>
          <w:trHeight w:val="1970"/>
        </w:trPr>
        <w:tc>
          <w:tcPr>
            <w:tcW w:w="3237" w:type="dxa"/>
            <w:shd w:val="clear" w:color="auto" w:fill="auto"/>
            <w:tcMar>
              <w:top w:w="100" w:type="dxa"/>
              <w:left w:w="100" w:type="dxa"/>
              <w:bottom w:w="100" w:type="dxa"/>
              <w:right w:w="100" w:type="dxa"/>
            </w:tcMar>
          </w:tcPr>
          <w:p w14:paraId="068C192E" w14:textId="77777777" w:rsidR="00134126" w:rsidRDefault="00000000">
            <w:pPr>
              <w:widowControl w:val="0"/>
              <w:pBdr>
                <w:top w:val="nil"/>
                <w:left w:val="nil"/>
                <w:bottom w:val="nil"/>
                <w:right w:val="nil"/>
                <w:between w:val="nil"/>
              </w:pBdr>
              <w:spacing w:line="240" w:lineRule="auto"/>
              <w:ind w:left="128"/>
              <w:rPr>
                <w:rFonts w:ascii="Calibri" w:eastAsia="Calibri" w:hAnsi="Calibri" w:cs="Calibri"/>
                <w:b/>
                <w:color w:val="333333"/>
              </w:rPr>
            </w:pPr>
            <w:r>
              <w:rPr>
                <w:rFonts w:ascii="Calibri" w:eastAsia="Calibri" w:hAnsi="Calibri" w:cs="Calibri"/>
                <w:b/>
                <w:color w:val="333333"/>
              </w:rPr>
              <w:t xml:space="preserve">Measure 5:  </w:t>
            </w:r>
          </w:p>
          <w:p w14:paraId="47AEB547" w14:textId="77777777" w:rsidR="00134126" w:rsidRDefault="00000000">
            <w:pPr>
              <w:widowControl w:val="0"/>
              <w:pBdr>
                <w:top w:val="nil"/>
                <w:left w:val="nil"/>
                <w:bottom w:val="nil"/>
                <w:right w:val="nil"/>
                <w:between w:val="nil"/>
              </w:pBdr>
              <w:spacing w:before="49" w:line="240" w:lineRule="auto"/>
              <w:ind w:left="117"/>
              <w:rPr>
                <w:rFonts w:ascii="Calibri" w:eastAsia="Calibri" w:hAnsi="Calibri" w:cs="Calibri"/>
                <w:color w:val="333333"/>
              </w:rPr>
            </w:pPr>
            <w:r>
              <w:rPr>
                <w:rFonts w:ascii="Calibri" w:eastAsia="Calibri" w:hAnsi="Calibri" w:cs="Calibri"/>
                <w:color w:val="333333"/>
              </w:rPr>
              <w:t xml:space="preserve">Access via patient portal ─ </w:t>
            </w:r>
          </w:p>
          <w:p w14:paraId="146D4E25" w14:textId="77777777" w:rsidR="00134126" w:rsidRDefault="00000000">
            <w:pPr>
              <w:widowControl w:val="0"/>
              <w:pBdr>
                <w:top w:val="nil"/>
                <w:left w:val="nil"/>
                <w:bottom w:val="nil"/>
                <w:right w:val="nil"/>
                <w:between w:val="nil"/>
              </w:pBdr>
              <w:spacing w:before="11" w:line="240" w:lineRule="auto"/>
              <w:ind w:left="123"/>
              <w:rPr>
                <w:rFonts w:ascii="Calibri" w:eastAsia="Calibri" w:hAnsi="Calibri" w:cs="Calibri"/>
                <w:color w:val="333333"/>
              </w:rPr>
            </w:pPr>
            <w:r>
              <w:rPr>
                <w:rFonts w:ascii="Calibri" w:eastAsia="Calibri" w:hAnsi="Calibri" w:cs="Calibri"/>
                <w:color w:val="333333"/>
              </w:rPr>
              <w:t xml:space="preserve">Observation of the View,  </w:t>
            </w:r>
          </w:p>
          <w:p w14:paraId="405BA3C1" w14:textId="77777777" w:rsidR="00134126" w:rsidRDefault="00000000">
            <w:pPr>
              <w:widowControl w:val="0"/>
              <w:pBdr>
                <w:top w:val="nil"/>
                <w:left w:val="nil"/>
                <w:bottom w:val="nil"/>
                <w:right w:val="nil"/>
                <w:between w:val="nil"/>
              </w:pBdr>
              <w:spacing w:before="11" w:line="243" w:lineRule="auto"/>
              <w:ind w:left="127" w:right="237" w:firstLine="4"/>
              <w:rPr>
                <w:rFonts w:ascii="Calibri" w:eastAsia="Calibri" w:hAnsi="Calibri" w:cs="Calibri"/>
                <w:color w:val="333333"/>
              </w:rPr>
            </w:pPr>
            <w:r>
              <w:rPr>
                <w:rFonts w:ascii="Calibri" w:eastAsia="Calibri" w:hAnsi="Calibri" w:cs="Calibri"/>
                <w:color w:val="333333"/>
              </w:rPr>
              <w:t xml:space="preserve">Download &amp; Transmit functions  is performed. This will  </w:t>
            </w:r>
          </w:p>
          <w:p w14:paraId="16A5F370" w14:textId="77777777" w:rsidR="00134126" w:rsidRDefault="00000000">
            <w:pPr>
              <w:widowControl w:val="0"/>
              <w:pBdr>
                <w:top w:val="nil"/>
                <w:left w:val="nil"/>
                <w:bottom w:val="nil"/>
                <w:right w:val="nil"/>
                <w:between w:val="nil"/>
              </w:pBdr>
              <w:spacing w:before="7" w:line="241" w:lineRule="auto"/>
              <w:ind w:left="116" w:right="150" w:firstLine="6"/>
              <w:rPr>
                <w:rFonts w:ascii="Calibri" w:eastAsia="Calibri" w:hAnsi="Calibri" w:cs="Calibri"/>
                <w:color w:val="333333"/>
              </w:rPr>
            </w:pPr>
            <w:r>
              <w:rPr>
                <w:rFonts w:ascii="Calibri" w:eastAsia="Calibri" w:hAnsi="Calibri" w:cs="Calibri"/>
                <w:color w:val="333333"/>
              </w:rPr>
              <w:t xml:space="preserve">demonstrate the portal as a key  tool for the clinician to share the </w:t>
            </w:r>
          </w:p>
        </w:tc>
        <w:tc>
          <w:tcPr>
            <w:tcW w:w="3600" w:type="dxa"/>
            <w:shd w:val="clear" w:color="auto" w:fill="auto"/>
            <w:tcMar>
              <w:top w:w="100" w:type="dxa"/>
              <w:left w:w="100" w:type="dxa"/>
              <w:bottom w:w="100" w:type="dxa"/>
              <w:right w:w="100" w:type="dxa"/>
            </w:tcMar>
          </w:tcPr>
          <w:p w14:paraId="7778DEBC" w14:textId="77777777" w:rsidR="00134126" w:rsidRDefault="00000000">
            <w:pPr>
              <w:widowControl w:val="0"/>
              <w:pBdr>
                <w:top w:val="nil"/>
                <w:left w:val="nil"/>
                <w:bottom w:val="nil"/>
                <w:right w:val="nil"/>
                <w:between w:val="nil"/>
              </w:pBdr>
              <w:spacing w:line="242" w:lineRule="auto"/>
              <w:ind w:left="122" w:right="76" w:hanging="8"/>
              <w:rPr>
                <w:rFonts w:ascii="Calibri" w:eastAsia="Calibri" w:hAnsi="Calibri" w:cs="Calibri"/>
                <w:color w:val="333333"/>
              </w:rPr>
            </w:pPr>
            <w:r>
              <w:rPr>
                <w:rFonts w:ascii="Calibri" w:eastAsia="Calibri" w:hAnsi="Calibri" w:cs="Calibri"/>
                <w:color w:val="333333"/>
              </w:rPr>
              <w:t xml:space="preserve">The patient portal is vital to all  patients. Patients will be able to login  at any time and view their most  current information as well as share  it with any other clinicians they might  choose to visit. This allows the </w:t>
            </w:r>
          </w:p>
        </w:tc>
        <w:tc>
          <w:tcPr>
            <w:tcW w:w="3240" w:type="dxa"/>
            <w:shd w:val="clear" w:color="auto" w:fill="auto"/>
            <w:tcMar>
              <w:top w:w="100" w:type="dxa"/>
              <w:left w:w="100" w:type="dxa"/>
              <w:bottom w:w="100" w:type="dxa"/>
              <w:right w:w="100" w:type="dxa"/>
            </w:tcMar>
          </w:tcPr>
          <w:p w14:paraId="7305C456" w14:textId="77777777" w:rsidR="00134126" w:rsidRDefault="00134126">
            <w:pPr>
              <w:widowControl w:val="0"/>
              <w:pBdr>
                <w:top w:val="nil"/>
                <w:left w:val="nil"/>
                <w:bottom w:val="nil"/>
                <w:right w:val="nil"/>
                <w:between w:val="nil"/>
              </w:pBdr>
              <w:rPr>
                <w:rFonts w:ascii="Calibri" w:eastAsia="Calibri" w:hAnsi="Calibri" w:cs="Calibri"/>
                <w:color w:val="333333"/>
              </w:rPr>
            </w:pPr>
          </w:p>
        </w:tc>
      </w:tr>
    </w:tbl>
    <w:p w14:paraId="50646F21" w14:textId="5BABD4CA" w:rsidR="00134126" w:rsidRDefault="00134126">
      <w:pPr>
        <w:widowControl w:val="0"/>
        <w:pBdr>
          <w:top w:val="nil"/>
          <w:left w:val="nil"/>
          <w:bottom w:val="nil"/>
          <w:right w:val="nil"/>
          <w:between w:val="nil"/>
        </w:pBdr>
        <w:spacing w:line="240" w:lineRule="auto"/>
        <w:rPr>
          <w:rFonts w:ascii="Calibri" w:eastAsia="Calibri" w:hAnsi="Calibri" w:cs="Calibri"/>
          <w:color w:val="000000"/>
          <w:sz w:val="19"/>
          <w:szCs w:val="19"/>
        </w:rPr>
      </w:pPr>
    </w:p>
    <w:tbl>
      <w:tblPr>
        <w:tblStyle w:val="a7"/>
        <w:tblW w:w="100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37"/>
        <w:gridCol w:w="3600"/>
        <w:gridCol w:w="3240"/>
      </w:tblGrid>
      <w:tr w:rsidR="00134126" w14:paraId="2786ECEB" w14:textId="77777777" w:rsidTr="00D862A4">
        <w:trPr>
          <w:trHeight w:val="1661"/>
        </w:trPr>
        <w:tc>
          <w:tcPr>
            <w:tcW w:w="3237" w:type="dxa"/>
            <w:shd w:val="clear" w:color="auto" w:fill="auto"/>
            <w:tcMar>
              <w:top w:w="100" w:type="dxa"/>
              <w:left w:w="100" w:type="dxa"/>
              <w:bottom w:w="100" w:type="dxa"/>
              <w:right w:w="100" w:type="dxa"/>
            </w:tcMar>
          </w:tcPr>
          <w:p w14:paraId="7C01E9EC" w14:textId="77777777" w:rsidR="00134126" w:rsidRDefault="00000000">
            <w:pPr>
              <w:widowControl w:val="0"/>
              <w:pBdr>
                <w:top w:val="nil"/>
                <w:left w:val="nil"/>
                <w:bottom w:val="nil"/>
                <w:right w:val="nil"/>
                <w:between w:val="nil"/>
              </w:pBdr>
              <w:spacing w:line="242" w:lineRule="auto"/>
              <w:ind w:left="116" w:right="84" w:firstLine="13"/>
              <w:rPr>
                <w:rFonts w:ascii="Calibri" w:eastAsia="Calibri" w:hAnsi="Calibri" w:cs="Calibri"/>
                <w:color w:val="333333"/>
              </w:rPr>
            </w:pPr>
            <w:r>
              <w:rPr>
                <w:rFonts w:ascii="Calibri" w:eastAsia="Calibri" w:hAnsi="Calibri" w:cs="Calibri"/>
                <w:color w:val="333333"/>
              </w:rPr>
              <w:lastRenderedPageBreak/>
              <w:t>patient’s most current health  information with the patient. The  amount of time should be no  more than 3 minutes total for 3  tasks and there should be no  errors.</w:t>
            </w:r>
          </w:p>
        </w:tc>
        <w:tc>
          <w:tcPr>
            <w:tcW w:w="3600" w:type="dxa"/>
            <w:shd w:val="clear" w:color="auto" w:fill="auto"/>
            <w:tcMar>
              <w:top w:w="100" w:type="dxa"/>
              <w:left w:w="100" w:type="dxa"/>
              <w:bottom w:w="100" w:type="dxa"/>
              <w:right w:w="100" w:type="dxa"/>
            </w:tcMar>
          </w:tcPr>
          <w:p w14:paraId="7077F55F" w14:textId="77777777" w:rsidR="00134126" w:rsidRDefault="00000000">
            <w:pPr>
              <w:widowControl w:val="0"/>
              <w:pBdr>
                <w:top w:val="nil"/>
                <w:left w:val="nil"/>
                <w:bottom w:val="nil"/>
                <w:right w:val="nil"/>
                <w:between w:val="nil"/>
              </w:pBdr>
              <w:spacing w:line="242" w:lineRule="auto"/>
              <w:ind w:left="118" w:right="193" w:firstLine="4"/>
              <w:rPr>
                <w:rFonts w:ascii="Calibri" w:eastAsia="Calibri" w:hAnsi="Calibri" w:cs="Calibri"/>
                <w:color w:val="333333"/>
              </w:rPr>
            </w:pPr>
            <w:r>
              <w:rPr>
                <w:rFonts w:ascii="Calibri" w:eastAsia="Calibri" w:hAnsi="Calibri" w:cs="Calibri"/>
                <w:color w:val="333333"/>
              </w:rPr>
              <w:t>exchange of information by the  patients themselves which is key to  giving them control of their health  information. This is an essential part  of certified EHR technology.</w:t>
            </w:r>
          </w:p>
        </w:tc>
        <w:tc>
          <w:tcPr>
            <w:tcW w:w="3240" w:type="dxa"/>
            <w:shd w:val="clear" w:color="auto" w:fill="auto"/>
            <w:tcMar>
              <w:top w:w="100" w:type="dxa"/>
              <w:left w:w="100" w:type="dxa"/>
              <w:bottom w:w="100" w:type="dxa"/>
              <w:right w:w="100" w:type="dxa"/>
            </w:tcMar>
          </w:tcPr>
          <w:p w14:paraId="450D3A6B" w14:textId="77777777" w:rsidR="00134126" w:rsidRDefault="00134126">
            <w:pPr>
              <w:widowControl w:val="0"/>
              <w:pBdr>
                <w:top w:val="nil"/>
                <w:left w:val="nil"/>
                <w:bottom w:val="nil"/>
                <w:right w:val="nil"/>
                <w:between w:val="nil"/>
              </w:pBdr>
              <w:rPr>
                <w:rFonts w:ascii="Calibri" w:eastAsia="Calibri" w:hAnsi="Calibri" w:cs="Calibri"/>
                <w:color w:val="333333"/>
              </w:rPr>
            </w:pPr>
          </w:p>
        </w:tc>
      </w:tr>
      <w:tr w:rsidR="00134126" w14:paraId="5C410E29" w14:textId="77777777" w:rsidTr="00D862A4">
        <w:trPr>
          <w:trHeight w:val="2278"/>
        </w:trPr>
        <w:tc>
          <w:tcPr>
            <w:tcW w:w="3237" w:type="dxa"/>
            <w:shd w:val="clear" w:color="auto" w:fill="auto"/>
            <w:tcMar>
              <w:top w:w="100" w:type="dxa"/>
              <w:left w:w="100" w:type="dxa"/>
              <w:bottom w:w="100" w:type="dxa"/>
              <w:right w:w="100" w:type="dxa"/>
            </w:tcMar>
          </w:tcPr>
          <w:p w14:paraId="7E3BC93C" w14:textId="77777777" w:rsidR="00134126" w:rsidRDefault="00000000">
            <w:pPr>
              <w:widowControl w:val="0"/>
              <w:pBdr>
                <w:top w:val="nil"/>
                <w:left w:val="nil"/>
                <w:bottom w:val="nil"/>
                <w:right w:val="nil"/>
                <w:between w:val="nil"/>
              </w:pBdr>
              <w:spacing w:line="240" w:lineRule="auto"/>
              <w:ind w:left="128"/>
              <w:rPr>
                <w:rFonts w:ascii="Calibri" w:eastAsia="Calibri" w:hAnsi="Calibri" w:cs="Calibri"/>
                <w:b/>
                <w:color w:val="333333"/>
              </w:rPr>
            </w:pPr>
            <w:r>
              <w:rPr>
                <w:rFonts w:ascii="Calibri" w:eastAsia="Calibri" w:hAnsi="Calibri" w:cs="Calibri"/>
                <w:b/>
                <w:color w:val="333333"/>
              </w:rPr>
              <w:t xml:space="preserve">Measure 6: </w:t>
            </w:r>
          </w:p>
          <w:p w14:paraId="56A40924" w14:textId="77777777" w:rsidR="00134126" w:rsidRDefault="00000000">
            <w:pPr>
              <w:widowControl w:val="0"/>
              <w:pBdr>
                <w:top w:val="nil"/>
                <w:left w:val="nil"/>
                <w:bottom w:val="nil"/>
                <w:right w:val="nil"/>
                <w:between w:val="nil"/>
              </w:pBdr>
              <w:spacing w:before="49" w:line="240" w:lineRule="auto"/>
              <w:ind w:left="131"/>
              <w:rPr>
                <w:rFonts w:ascii="Calibri" w:eastAsia="Calibri" w:hAnsi="Calibri" w:cs="Calibri"/>
                <w:color w:val="333333"/>
              </w:rPr>
            </w:pPr>
            <w:r>
              <w:rPr>
                <w:rFonts w:ascii="Calibri" w:eastAsia="Calibri" w:hAnsi="Calibri" w:cs="Calibri"/>
                <w:color w:val="333333"/>
              </w:rPr>
              <w:t xml:space="preserve">Practice staff member is  </w:t>
            </w:r>
          </w:p>
          <w:p w14:paraId="6DFF9E24" w14:textId="77777777" w:rsidR="00134126" w:rsidRDefault="00000000">
            <w:pPr>
              <w:widowControl w:val="0"/>
              <w:pBdr>
                <w:top w:val="nil"/>
                <w:left w:val="nil"/>
                <w:bottom w:val="nil"/>
                <w:right w:val="nil"/>
                <w:between w:val="nil"/>
              </w:pBdr>
              <w:spacing w:before="11" w:line="243" w:lineRule="auto"/>
              <w:ind w:left="123" w:right="237"/>
              <w:rPr>
                <w:rFonts w:ascii="Calibri" w:eastAsia="Calibri" w:hAnsi="Calibri" w:cs="Calibri"/>
                <w:color w:val="333333"/>
              </w:rPr>
            </w:pPr>
            <w:r>
              <w:rPr>
                <w:rFonts w:ascii="Calibri" w:eastAsia="Calibri" w:hAnsi="Calibri" w:cs="Calibri"/>
                <w:color w:val="333333"/>
              </w:rPr>
              <w:t>observed successfully exporting  data file on demand.</w:t>
            </w:r>
          </w:p>
        </w:tc>
        <w:tc>
          <w:tcPr>
            <w:tcW w:w="3600" w:type="dxa"/>
            <w:shd w:val="clear" w:color="auto" w:fill="auto"/>
            <w:tcMar>
              <w:top w:w="100" w:type="dxa"/>
              <w:left w:w="100" w:type="dxa"/>
              <w:bottom w:w="100" w:type="dxa"/>
              <w:right w:w="100" w:type="dxa"/>
            </w:tcMar>
          </w:tcPr>
          <w:p w14:paraId="0262B2C8" w14:textId="09D90FC5" w:rsidR="00134126" w:rsidRDefault="00000000">
            <w:pPr>
              <w:widowControl w:val="0"/>
              <w:pBdr>
                <w:top w:val="nil"/>
                <w:left w:val="nil"/>
                <w:bottom w:val="nil"/>
                <w:right w:val="nil"/>
                <w:between w:val="nil"/>
              </w:pBdr>
              <w:spacing w:line="243" w:lineRule="auto"/>
              <w:ind w:left="121" w:right="79" w:firstLine="9"/>
              <w:rPr>
                <w:rFonts w:ascii="Calibri" w:eastAsia="Calibri" w:hAnsi="Calibri" w:cs="Calibri"/>
                <w:color w:val="000000"/>
              </w:rPr>
            </w:pPr>
            <w:r>
              <w:rPr>
                <w:rFonts w:ascii="Calibri" w:eastAsia="Calibri" w:hAnsi="Calibri" w:cs="Calibri"/>
                <w:color w:val="000000"/>
              </w:rPr>
              <w:t xml:space="preserve">Exporting data consistent with </w:t>
            </w:r>
            <w:r w:rsidR="00F008F0">
              <w:rPr>
                <w:rFonts w:ascii="Calibri" w:eastAsia="Calibri" w:hAnsi="Calibri" w:cs="Calibri"/>
                <w:color w:val="000000"/>
              </w:rPr>
              <w:t>the CCDS</w:t>
            </w:r>
            <w:r>
              <w:rPr>
                <w:rFonts w:ascii="Calibri" w:eastAsia="Calibri" w:hAnsi="Calibri" w:cs="Calibri"/>
                <w:color w:val="000000"/>
              </w:rPr>
              <w:t xml:space="preserve"> standard on demand is an  essential requirement for a clinical  practice with a certified EHR. </w:t>
            </w:r>
            <w:r w:rsidR="00F008F0">
              <w:rPr>
                <w:rFonts w:ascii="Calibri" w:eastAsia="Calibri" w:hAnsi="Calibri" w:cs="Calibri"/>
                <w:color w:val="000000"/>
              </w:rPr>
              <w:t>Office staff</w:t>
            </w:r>
            <w:r>
              <w:rPr>
                <w:rFonts w:ascii="Calibri" w:eastAsia="Calibri" w:hAnsi="Calibri" w:cs="Calibri"/>
                <w:color w:val="000000"/>
              </w:rPr>
              <w:t xml:space="preserve"> need the capability of doing </w:t>
            </w:r>
            <w:r w:rsidR="00F008F0">
              <w:rPr>
                <w:rFonts w:ascii="Calibri" w:eastAsia="Calibri" w:hAnsi="Calibri" w:cs="Calibri"/>
                <w:color w:val="000000"/>
              </w:rPr>
              <w:t>this immediately</w:t>
            </w:r>
            <w:r>
              <w:rPr>
                <w:rFonts w:ascii="Calibri" w:eastAsia="Calibri" w:hAnsi="Calibri" w:cs="Calibri"/>
                <w:color w:val="000000"/>
              </w:rPr>
              <w:t xml:space="preserve"> and successfully without  developer assistance.</w:t>
            </w:r>
          </w:p>
        </w:tc>
        <w:tc>
          <w:tcPr>
            <w:tcW w:w="3240" w:type="dxa"/>
            <w:shd w:val="clear" w:color="auto" w:fill="auto"/>
            <w:tcMar>
              <w:top w:w="100" w:type="dxa"/>
              <w:left w:w="100" w:type="dxa"/>
              <w:bottom w:w="100" w:type="dxa"/>
              <w:right w:w="100" w:type="dxa"/>
            </w:tcMar>
          </w:tcPr>
          <w:p w14:paraId="1F71651F" w14:textId="77777777" w:rsidR="00134126" w:rsidRDefault="00134126">
            <w:pPr>
              <w:widowControl w:val="0"/>
              <w:pBdr>
                <w:top w:val="nil"/>
                <w:left w:val="nil"/>
                <w:bottom w:val="nil"/>
                <w:right w:val="nil"/>
                <w:between w:val="nil"/>
              </w:pBdr>
              <w:rPr>
                <w:rFonts w:ascii="Calibri" w:eastAsia="Calibri" w:hAnsi="Calibri" w:cs="Calibri"/>
                <w:color w:val="000000"/>
              </w:rPr>
            </w:pPr>
          </w:p>
        </w:tc>
      </w:tr>
      <w:tr w:rsidR="00134126" w14:paraId="61B21117" w14:textId="77777777" w:rsidTr="00D862A4">
        <w:trPr>
          <w:trHeight w:val="1970"/>
        </w:trPr>
        <w:tc>
          <w:tcPr>
            <w:tcW w:w="3237" w:type="dxa"/>
            <w:shd w:val="clear" w:color="auto" w:fill="auto"/>
            <w:tcMar>
              <w:top w:w="100" w:type="dxa"/>
              <w:left w:w="100" w:type="dxa"/>
              <w:bottom w:w="100" w:type="dxa"/>
              <w:right w:w="100" w:type="dxa"/>
            </w:tcMar>
          </w:tcPr>
          <w:p w14:paraId="46C918B4" w14:textId="77777777" w:rsidR="00134126" w:rsidRDefault="00000000">
            <w:pPr>
              <w:widowControl w:val="0"/>
              <w:pBdr>
                <w:top w:val="nil"/>
                <w:left w:val="nil"/>
                <w:bottom w:val="nil"/>
                <w:right w:val="nil"/>
                <w:between w:val="nil"/>
              </w:pBdr>
              <w:spacing w:line="240" w:lineRule="auto"/>
              <w:ind w:left="128"/>
              <w:rPr>
                <w:rFonts w:ascii="Calibri" w:eastAsia="Calibri" w:hAnsi="Calibri" w:cs="Calibri"/>
                <w:b/>
                <w:color w:val="333333"/>
              </w:rPr>
            </w:pPr>
            <w:r>
              <w:rPr>
                <w:rFonts w:ascii="Calibri" w:eastAsia="Calibri" w:hAnsi="Calibri" w:cs="Calibri"/>
                <w:b/>
                <w:color w:val="333333"/>
              </w:rPr>
              <w:t xml:space="preserve">Measure 7:  </w:t>
            </w:r>
          </w:p>
          <w:p w14:paraId="2BC59B1E" w14:textId="77777777" w:rsidR="00134126" w:rsidRDefault="00000000">
            <w:pPr>
              <w:widowControl w:val="0"/>
              <w:pBdr>
                <w:top w:val="nil"/>
                <w:left w:val="nil"/>
                <w:bottom w:val="nil"/>
                <w:right w:val="nil"/>
                <w:between w:val="nil"/>
              </w:pBdr>
              <w:spacing w:before="49" w:line="243" w:lineRule="auto"/>
              <w:ind w:left="122" w:right="238" w:firstLine="9"/>
              <w:rPr>
                <w:rFonts w:ascii="Calibri" w:eastAsia="Calibri" w:hAnsi="Calibri" w:cs="Calibri"/>
                <w:color w:val="333333"/>
              </w:rPr>
            </w:pPr>
            <w:r>
              <w:rPr>
                <w:rFonts w:ascii="Calibri" w:eastAsia="Calibri" w:hAnsi="Calibri" w:cs="Calibri"/>
                <w:color w:val="333333"/>
              </w:rPr>
              <w:t>Practice staff member is able to  successfully export a file at a  delayed time ─ with a specific  start and end date.</w:t>
            </w:r>
          </w:p>
        </w:tc>
        <w:tc>
          <w:tcPr>
            <w:tcW w:w="3600" w:type="dxa"/>
            <w:shd w:val="clear" w:color="auto" w:fill="auto"/>
            <w:tcMar>
              <w:top w:w="100" w:type="dxa"/>
              <w:left w:w="100" w:type="dxa"/>
              <w:bottom w:w="100" w:type="dxa"/>
              <w:right w:w="100" w:type="dxa"/>
            </w:tcMar>
          </w:tcPr>
          <w:p w14:paraId="56DC8CB0" w14:textId="77777777" w:rsidR="00134126" w:rsidRDefault="00000000">
            <w:pPr>
              <w:widowControl w:val="0"/>
              <w:pBdr>
                <w:top w:val="nil"/>
                <w:left w:val="nil"/>
                <w:bottom w:val="nil"/>
                <w:right w:val="nil"/>
                <w:between w:val="nil"/>
              </w:pBdr>
              <w:spacing w:line="242" w:lineRule="auto"/>
              <w:ind w:left="116" w:right="87" w:firstLine="15"/>
              <w:rPr>
                <w:rFonts w:ascii="Calibri" w:eastAsia="Calibri" w:hAnsi="Calibri" w:cs="Calibri"/>
                <w:color w:val="000000"/>
              </w:rPr>
            </w:pPr>
            <w:r>
              <w:rPr>
                <w:rFonts w:ascii="Calibri" w:eastAsia="Calibri" w:hAnsi="Calibri" w:cs="Calibri"/>
                <w:color w:val="000000"/>
              </w:rPr>
              <w:t xml:space="preserve">Exporting data consistent with the  CCDS standard at a relative time is a  requirement for a clinical practice  with a certified EHR. Office staff need  the capability of doing this  </w:t>
            </w:r>
          </w:p>
          <w:p w14:paraId="660E1E04" w14:textId="77777777" w:rsidR="00134126" w:rsidRDefault="00000000">
            <w:pPr>
              <w:widowControl w:val="0"/>
              <w:pBdr>
                <w:top w:val="nil"/>
                <w:left w:val="nil"/>
                <w:bottom w:val="nil"/>
                <w:right w:val="nil"/>
                <w:between w:val="nil"/>
              </w:pBdr>
              <w:spacing w:before="8" w:line="243" w:lineRule="auto"/>
              <w:ind w:left="122" w:right="680" w:hanging="1"/>
              <w:rPr>
                <w:rFonts w:ascii="Calibri" w:eastAsia="Calibri" w:hAnsi="Calibri" w:cs="Calibri"/>
                <w:color w:val="000000"/>
              </w:rPr>
            </w:pPr>
            <w:r>
              <w:rPr>
                <w:rFonts w:ascii="Calibri" w:eastAsia="Calibri" w:hAnsi="Calibri" w:cs="Calibri"/>
                <w:color w:val="000000"/>
              </w:rPr>
              <w:t>successfully without developer  assistance.</w:t>
            </w:r>
          </w:p>
        </w:tc>
        <w:tc>
          <w:tcPr>
            <w:tcW w:w="3240" w:type="dxa"/>
            <w:shd w:val="clear" w:color="auto" w:fill="auto"/>
            <w:tcMar>
              <w:top w:w="100" w:type="dxa"/>
              <w:left w:w="100" w:type="dxa"/>
              <w:bottom w:w="100" w:type="dxa"/>
              <w:right w:w="100" w:type="dxa"/>
            </w:tcMar>
          </w:tcPr>
          <w:p w14:paraId="46A276BD" w14:textId="77777777" w:rsidR="00134126" w:rsidRDefault="00134126">
            <w:pPr>
              <w:widowControl w:val="0"/>
              <w:pBdr>
                <w:top w:val="nil"/>
                <w:left w:val="nil"/>
                <w:bottom w:val="nil"/>
                <w:right w:val="nil"/>
                <w:between w:val="nil"/>
              </w:pBdr>
              <w:rPr>
                <w:rFonts w:ascii="Calibri" w:eastAsia="Calibri" w:hAnsi="Calibri" w:cs="Calibri"/>
                <w:color w:val="000000"/>
              </w:rPr>
            </w:pPr>
          </w:p>
        </w:tc>
      </w:tr>
      <w:tr w:rsidR="00134126" w14:paraId="150CAD46" w14:textId="77777777" w:rsidTr="00D862A4">
        <w:trPr>
          <w:trHeight w:val="3353"/>
        </w:trPr>
        <w:tc>
          <w:tcPr>
            <w:tcW w:w="3237" w:type="dxa"/>
            <w:shd w:val="clear" w:color="auto" w:fill="auto"/>
            <w:tcMar>
              <w:top w:w="100" w:type="dxa"/>
              <w:left w:w="100" w:type="dxa"/>
              <w:bottom w:w="100" w:type="dxa"/>
              <w:right w:w="100" w:type="dxa"/>
            </w:tcMar>
          </w:tcPr>
          <w:p w14:paraId="074696CC" w14:textId="77777777" w:rsidR="00134126" w:rsidRDefault="00000000">
            <w:pPr>
              <w:widowControl w:val="0"/>
              <w:pBdr>
                <w:top w:val="nil"/>
                <w:left w:val="nil"/>
                <w:bottom w:val="nil"/>
                <w:right w:val="nil"/>
                <w:between w:val="nil"/>
              </w:pBdr>
              <w:spacing w:line="240" w:lineRule="auto"/>
              <w:ind w:left="128"/>
              <w:rPr>
                <w:rFonts w:ascii="Calibri" w:eastAsia="Calibri" w:hAnsi="Calibri" w:cs="Calibri"/>
                <w:b/>
                <w:color w:val="333333"/>
              </w:rPr>
            </w:pPr>
            <w:r>
              <w:rPr>
                <w:rFonts w:ascii="Calibri" w:eastAsia="Calibri" w:hAnsi="Calibri" w:cs="Calibri"/>
                <w:b/>
                <w:color w:val="333333"/>
              </w:rPr>
              <w:t xml:space="preserve">Measure 8:  </w:t>
            </w:r>
          </w:p>
          <w:p w14:paraId="3A13B1C1" w14:textId="77777777" w:rsidR="00134126" w:rsidRDefault="00000000">
            <w:pPr>
              <w:widowControl w:val="0"/>
              <w:pBdr>
                <w:top w:val="nil"/>
                <w:left w:val="nil"/>
                <w:bottom w:val="nil"/>
                <w:right w:val="nil"/>
                <w:between w:val="nil"/>
              </w:pBdr>
              <w:spacing w:before="49" w:line="243" w:lineRule="auto"/>
              <w:ind w:left="116" w:right="135" w:firstLine="15"/>
              <w:rPr>
                <w:rFonts w:ascii="Calibri" w:eastAsia="Calibri" w:hAnsi="Calibri" w:cs="Calibri"/>
                <w:color w:val="333333"/>
              </w:rPr>
            </w:pPr>
            <w:r>
              <w:rPr>
                <w:rFonts w:ascii="Calibri" w:eastAsia="Calibri" w:hAnsi="Calibri" w:cs="Calibri"/>
                <w:color w:val="333333"/>
              </w:rPr>
              <w:t>Practice staff member is able to  delay a file export to a time after  the practice is closed and have it  run successfully.</w:t>
            </w:r>
          </w:p>
        </w:tc>
        <w:tc>
          <w:tcPr>
            <w:tcW w:w="3600" w:type="dxa"/>
            <w:shd w:val="clear" w:color="auto" w:fill="auto"/>
            <w:tcMar>
              <w:top w:w="100" w:type="dxa"/>
              <w:left w:w="100" w:type="dxa"/>
              <w:bottom w:w="100" w:type="dxa"/>
              <w:right w:w="100" w:type="dxa"/>
            </w:tcMar>
          </w:tcPr>
          <w:p w14:paraId="209701F2" w14:textId="77777777" w:rsidR="00134126" w:rsidRDefault="00000000">
            <w:pPr>
              <w:widowControl w:val="0"/>
              <w:pBdr>
                <w:top w:val="nil"/>
                <w:left w:val="nil"/>
                <w:bottom w:val="nil"/>
                <w:right w:val="nil"/>
                <w:between w:val="nil"/>
              </w:pBdr>
              <w:spacing w:line="243" w:lineRule="auto"/>
              <w:ind w:left="116" w:right="64" w:firstLine="15"/>
              <w:rPr>
                <w:rFonts w:ascii="Calibri" w:eastAsia="Calibri" w:hAnsi="Calibri" w:cs="Calibri"/>
                <w:color w:val="000000"/>
              </w:rPr>
            </w:pPr>
            <w:r>
              <w:rPr>
                <w:rFonts w:ascii="Calibri" w:eastAsia="Calibri" w:hAnsi="Calibri" w:cs="Calibri"/>
                <w:color w:val="000000"/>
              </w:rPr>
              <w:t>Exporting a specific report with large  amount of data consistent with the  CCDS standard after hours is an  essential requirement for a clinical  practice with a certified EHR. Office  staff need the capability of doing this  successfully without developer  assistance. The certified EHR requires  this capability to avoid placing undue  load on the technology during regular  business hours.</w:t>
            </w:r>
          </w:p>
        </w:tc>
        <w:tc>
          <w:tcPr>
            <w:tcW w:w="3240" w:type="dxa"/>
            <w:shd w:val="clear" w:color="auto" w:fill="auto"/>
            <w:tcMar>
              <w:top w:w="100" w:type="dxa"/>
              <w:left w:w="100" w:type="dxa"/>
              <w:bottom w:w="100" w:type="dxa"/>
              <w:right w:w="100" w:type="dxa"/>
            </w:tcMar>
          </w:tcPr>
          <w:p w14:paraId="5C3269AB" w14:textId="77777777" w:rsidR="00134126" w:rsidRDefault="00134126">
            <w:pPr>
              <w:widowControl w:val="0"/>
              <w:pBdr>
                <w:top w:val="nil"/>
                <w:left w:val="nil"/>
                <w:bottom w:val="nil"/>
                <w:right w:val="nil"/>
                <w:between w:val="nil"/>
              </w:pBdr>
              <w:rPr>
                <w:rFonts w:ascii="Calibri" w:eastAsia="Calibri" w:hAnsi="Calibri" w:cs="Calibri"/>
                <w:color w:val="000000"/>
              </w:rPr>
            </w:pPr>
          </w:p>
        </w:tc>
      </w:tr>
      <w:tr w:rsidR="00134126" w14:paraId="5AB925E6" w14:textId="77777777" w:rsidTr="00D862A4">
        <w:trPr>
          <w:trHeight w:val="3622"/>
        </w:trPr>
        <w:tc>
          <w:tcPr>
            <w:tcW w:w="3237" w:type="dxa"/>
            <w:shd w:val="clear" w:color="auto" w:fill="auto"/>
            <w:tcMar>
              <w:top w:w="100" w:type="dxa"/>
              <w:left w:w="100" w:type="dxa"/>
              <w:bottom w:w="100" w:type="dxa"/>
              <w:right w:w="100" w:type="dxa"/>
            </w:tcMar>
          </w:tcPr>
          <w:p w14:paraId="22601C57" w14:textId="77777777" w:rsidR="00134126" w:rsidRDefault="00000000">
            <w:pPr>
              <w:widowControl w:val="0"/>
              <w:pBdr>
                <w:top w:val="nil"/>
                <w:left w:val="nil"/>
                <w:bottom w:val="nil"/>
                <w:right w:val="nil"/>
                <w:between w:val="nil"/>
              </w:pBdr>
              <w:spacing w:line="240" w:lineRule="auto"/>
              <w:ind w:left="128"/>
              <w:rPr>
                <w:rFonts w:ascii="Calibri" w:eastAsia="Calibri" w:hAnsi="Calibri" w:cs="Calibri"/>
                <w:b/>
                <w:color w:val="333333"/>
              </w:rPr>
            </w:pPr>
            <w:r>
              <w:rPr>
                <w:rFonts w:ascii="Calibri" w:eastAsia="Calibri" w:hAnsi="Calibri" w:cs="Calibri"/>
                <w:b/>
                <w:color w:val="333333"/>
              </w:rPr>
              <w:lastRenderedPageBreak/>
              <w:t xml:space="preserve">Measure 9: </w:t>
            </w:r>
          </w:p>
          <w:p w14:paraId="5C2BFB23" w14:textId="77777777" w:rsidR="00134126" w:rsidRDefault="00000000">
            <w:pPr>
              <w:widowControl w:val="0"/>
              <w:pBdr>
                <w:top w:val="nil"/>
                <w:left w:val="nil"/>
                <w:bottom w:val="nil"/>
                <w:right w:val="nil"/>
                <w:between w:val="nil"/>
              </w:pBdr>
              <w:spacing w:before="49" w:line="243" w:lineRule="auto"/>
              <w:ind w:left="123" w:right="337" w:firstLine="8"/>
              <w:rPr>
                <w:rFonts w:ascii="Calibri" w:eastAsia="Calibri" w:hAnsi="Calibri" w:cs="Calibri"/>
                <w:color w:val="000000"/>
              </w:rPr>
            </w:pPr>
            <w:r>
              <w:rPr>
                <w:rFonts w:ascii="Calibri" w:eastAsia="Calibri" w:hAnsi="Calibri" w:cs="Calibri"/>
                <w:color w:val="000000"/>
              </w:rPr>
              <w:t>Provide staff member with API  documentation.</w:t>
            </w:r>
          </w:p>
        </w:tc>
        <w:tc>
          <w:tcPr>
            <w:tcW w:w="3600" w:type="dxa"/>
            <w:shd w:val="clear" w:color="auto" w:fill="auto"/>
            <w:tcMar>
              <w:top w:w="100" w:type="dxa"/>
              <w:left w:w="100" w:type="dxa"/>
              <w:bottom w:w="100" w:type="dxa"/>
              <w:right w:w="100" w:type="dxa"/>
            </w:tcMar>
          </w:tcPr>
          <w:p w14:paraId="1E4E5D23" w14:textId="77777777" w:rsidR="00134126" w:rsidRDefault="00000000">
            <w:pPr>
              <w:widowControl w:val="0"/>
              <w:pBdr>
                <w:top w:val="nil"/>
                <w:left w:val="nil"/>
                <w:bottom w:val="nil"/>
                <w:right w:val="nil"/>
                <w:between w:val="nil"/>
              </w:pBdr>
              <w:spacing w:line="243" w:lineRule="auto"/>
              <w:ind w:left="122" w:right="82" w:firstLine="8"/>
              <w:rPr>
                <w:rFonts w:ascii="Calibri" w:eastAsia="Calibri" w:hAnsi="Calibri" w:cs="Calibri"/>
                <w:color w:val="000000"/>
              </w:rPr>
            </w:pPr>
            <w:r>
              <w:rPr>
                <w:rFonts w:ascii="Calibri" w:eastAsia="Calibri" w:hAnsi="Calibri" w:cs="Calibri"/>
                <w:color w:val="000000"/>
              </w:rPr>
              <w:t xml:space="preserve">Demonstrate that providers and their  patients can exchange or access  health information through the use  of a third-party application and with  adherence to HIPAA privacy  </w:t>
            </w:r>
          </w:p>
          <w:p w14:paraId="3F57BF03" w14:textId="77777777" w:rsidR="00134126" w:rsidRDefault="00000000">
            <w:pPr>
              <w:widowControl w:val="0"/>
              <w:pBdr>
                <w:top w:val="nil"/>
                <w:left w:val="nil"/>
                <w:bottom w:val="nil"/>
                <w:right w:val="nil"/>
                <w:between w:val="nil"/>
              </w:pBdr>
              <w:spacing w:before="7" w:line="242" w:lineRule="auto"/>
              <w:ind w:left="121" w:right="235" w:firstLine="7"/>
              <w:rPr>
                <w:rFonts w:ascii="Calibri" w:eastAsia="Calibri" w:hAnsi="Calibri" w:cs="Calibri"/>
                <w:color w:val="000000"/>
              </w:rPr>
            </w:pPr>
            <w:r>
              <w:rPr>
                <w:rFonts w:ascii="Calibri" w:eastAsia="Calibri" w:hAnsi="Calibri" w:cs="Calibri"/>
                <w:color w:val="000000"/>
              </w:rPr>
              <w:t xml:space="preserve">regulations. This measure will show  how the patient authentication  component works using the API to  ensure the correct patient has been  selected, which is vital to the  </w:t>
            </w:r>
          </w:p>
          <w:p w14:paraId="2447B1E1" w14:textId="77777777" w:rsidR="00134126" w:rsidRDefault="00000000">
            <w:pPr>
              <w:widowControl w:val="0"/>
              <w:pBdr>
                <w:top w:val="nil"/>
                <w:left w:val="nil"/>
                <w:bottom w:val="nil"/>
                <w:right w:val="nil"/>
                <w:between w:val="nil"/>
              </w:pBdr>
              <w:spacing w:before="8" w:line="243" w:lineRule="auto"/>
              <w:ind w:left="127" w:right="80" w:hanging="4"/>
              <w:rPr>
                <w:rFonts w:ascii="Calibri" w:eastAsia="Calibri" w:hAnsi="Calibri" w:cs="Calibri"/>
                <w:color w:val="000000"/>
              </w:rPr>
            </w:pPr>
            <w:r>
              <w:rPr>
                <w:rFonts w:ascii="Calibri" w:eastAsia="Calibri" w:hAnsi="Calibri" w:cs="Calibri"/>
                <w:color w:val="000000"/>
              </w:rPr>
              <w:t>exchange of data and interoperability  in a certified EHR.</w:t>
            </w:r>
          </w:p>
        </w:tc>
        <w:tc>
          <w:tcPr>
            <w:tcW w:w="3240" w:type="dxa"/>
            <w:shd w:val="clear" w:color="auto" w:fill="auto"/>
            <w:tcMar>
              <w:top w:w="100" w:type="dxa"/>
              <w:left w:w="100" w:type="dxa"/>
              <w:bottom w:w="100" w:type="dxa"/>
              <w:right w:w="100" w:type="dxa"/>
            </w:tcMar>
          </w:tcPr>
          <w:p w14:paraId="6D7FCBC5" w14:textId="77777777" w:rsidR="00134126" w:rsidRDefault="00134126">
            <w:pPr>
              <w:widowControl w:val="0"/>
              <w:pBdr>
                <w:top w:val="nil"/>
                <w:left w:val="nil"/>
                <w:bottom w:val="nil"/>
                <w:right w:val="nil"/>
                <w:between w:val="nil"/>
              </w:pBdr>
              <w:rPr>
                <w:rFonts w:ascii="Calibri" w:eastAsia="Calibri" w:hAnsi="Calibri" w:cs="Calibri"/>
                <w:color w:val="000000"/>
              </w:rPr>
            </w:pPr>
          </w:p>
        </w:tc>
      </w:tr>
    </w:tbl>
    <w:p w14:paraId="0BEFC099" w14:textId="77777777" w:rsidR="00134126" w:rsidRDefault="00134126">
      <w:pPr>
        <w:widowControl w:val="0"/>
        <w:pBdr>
          <w:top w:val="nil"/>
          <w:left w:val="nil"/>
          <w:bottom w:val="nil"/>
          <w:right w:val="nil"/>
          <w:between w:val="nil"/>
        </w:pBdr>
        <w:rPr>
          <w:color w:val="000000"/>
        </w:rPr>
      </w:pPr>
    </w:p>
    <w:p w14:paraId="07D26AB6" w14:textId="6A0F344E" w:rsidR="00134126" w:rsidRDefault="00000000">
      <w:pPr>
        <w:widowControl w:val="0"/>
        <w:pBdr>
          <w:top w:val="nil"/>
          <w:left w:val="nil"/>
          <w:bottom w:val="nil"/>
          <w:right w:val="nil"/>
          <w:between w:val="nil"/>
        </w:pBdr>
        <w:spacing w:line="240" w:lineRule="auto"/>
        <w:rPr>
          <w:rFonts w:ascii="Calibri" w:eastAsia="Calibri" w:hAnsi="Calibri" w:cs="Calibri"/>
          <w:color w:val="000000"/>
          <w:sz w:val="19"/>
          <w:szCs w:val="19"/>
        </w:rPr>
      </w:pPr>
      <w:r>
        <w:rPr>
          <w:rFonts w:ascii="Calibri" w:eastAsia="Calibri" w:hAnsi="Calibri" w:cs="Calibri"/>
          <w:color w:val="000000"/>
          <w:sz w:val="19"/>
          <w:szCs w:val="19"/>
        </w:rPr>
        <w:t xml:space="preserve"> </w:t>
      </w:r>
    </w:p>
    <w:tbl>
      <w:tblPr>
        <w:tblStyle w:val="a8"/>
        <w:tblW w:w="100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37"/>
        <w:gridCol w:w="3600"/>
        <w:gridCol w:w="3240"/>
      </w:tblGrid>
      <w:tr w:rsidR="00134126" w14:paraId="27A0149D" w14:textId="77777777">
        <w:trPr>
          <w:trHeight w:val="360"/>
        </w:trPr>
        <w:tc>
          <w:tcPr>
            <w:tcW w:w="3236" w:type="dxa"/>
            <w:shd w:val="clear" w:color="auto" w:fill="auto"/>
            <w:tcMar>
              <w:top w:w="100" w:type="dxa"/>
              <w:left w:w="100" w:type="dxa"/>
              <w:bottom w:w="100" w:type="dxa"/>
              <w:right w:w="100" w:type="dxa"/>
            </w:tcMar>
          </w:tcPr>
          <w:p w14:paraId="2E54754D" w14:textId="77777777" w:rsidR="00134126" w:rsidRDefault="00000000">
            <w:pPr>
              <w:widowControl w:val="0"/>
              <w:pBdr>
                <w:top w:val="nil"/>
                <w:left w:val="nil"/>
                <w:bottom w:val="nil"/>
                <w:right w:val="nil"/>
                <w:between w:val="nil"/>
              </w:pBdr>
              <w:spacing w:line="240" w:lineRule="auto"/>
              <w:jc w:val="center"/>
              <w:rPr>
                <w:rFonts w:ascii="Calibri" w:eastAsia="Calibri" w:hAnsi="Calibri" w:cs="Calibri"/>
                <w:color w:val="FFFFFF"/>
              </w:rPr>
            </w:pPr>
            <w:r>
              <w:rPr>
                <w:rFonts w:ascii="Calibri" w:eastAsia="Calibri" w:hAnsi="Calibri" w:cs="Calibri"/>
                <w:color w:val="FFFFFF"/>
              </w:rPr>
              <w:t xml:space="preserve">Measurement/Metric </w:t>
            </w:r>
          </w:p>
        </w:tc>
        <w:tc>
          <w:tcPr>
            <w:tcW w:w="3600" w:type="dxa"/>
            <w:shd w:val="clear" w:color="auto" w:fill="auto"/>
            <w:tcMar>
              <w:top w:w="100" w:type="dxa"/>
              <w:left w:w="100" w:type="dxa"/>
              <w:bottom w:w="100" w:type="dxa"/>
              <w:right w:w="100" w:type="dxa"/>
            </w:tcMar>
          </w:tcPr>
          <w:p w14:paraId="7924D2C0" w14:textId="77777777" w:rsidR="00134126" w:rsidRDefault="00000000">
            <w:pPr>
              <w:widowControl w:val="0"/>
              <w:pBdr>
                <w:top w:val="nil"/>
                <w:left w:val="nil"/>
                <w:bottom w:val="nil"/>
                <w:right w:val="nil"/>
                <w:between w:val="nil"/>
              </w:pBdr>
              <w:spacing w:line="240" w:lineRule="auto"/>
              <w:jc w:val="center"/>
              <w:rPr>
                <w:rFonts w:ascii="Calibri" w:eastAsia="Calibri" w:hAnsi="Calibri" w:cs="Calibri"/>
                <w:color w:val="FFFFFF"/>
              </w:rPr>
            </w:pPr>
            <w:r>
              <w:rPr>
                <w:rFonts w:ascii="Calibri" w:eastAsia="Calibri" w:hAnsi="Calibri" w:cs="Calibri"/>
                <w:color w:val="FFFFFF"/>
              </w:rPr>
              <w:t>Justification</w:t>
            </w:r>
          </w:p>
        </w:tc>
        <w:tc>
          <w:tcPr>
            <w:tcW w:w="3240" w:type="dxa"/>
            <w:shd w:val="clear" w:color="auto" w:fill="auto"/>
            <w:tcMar>
              <w:top w:w="100" w:type="dxa"/>
              <w:left w:w="100" w:type="dxa"/>
              <w:bottom w:w="100" w:type="dxa"/>
              <w:right w:w="100" w:type="dxa"/>
            </w:tcMar>
          </w:tcPr>
          <w:p w14:paraId="14B61068" w14:textId="77777777" w:rsidR="00134126" w:rsidRDefault="00134126">
            <w:pPr>
              <w:widowControl w:val="0"/>
              <w:pBdr>
                <w:top w:val="nil"/>
                <w:left w:val="nil"/>
                <w:bottom w:val="nil"/>
                <w:right w:val="nil"/>
                <w:between w:val="nil"/>
              </w:pBdr>
              <w:rPr>
                <w:rFonts w:ascii="Calibri" w:eastAsia="Calibri" w:hAnsi="Calibri" w:cs="Calibri"/>
                <w:color w:val="FFFFFF"/>
              </w:rPr>
            </w:pPr>
          </w:p>
        </w:tc>
      </w:tr>
      <w:tr w:rsidR="00134126" w14:paraId="073E961E" w14:textId="77777777">
        <w:trPr>
          <w:trHeight w:val="2546"/>
        </w:trPr>
        <w:tc>
          <w:tcPr>
            <w:tcW w:w="3236" w:type="dxa"/>
            <w:shd w:val="clear" w:color="auto" w:fill="auto"/>
            <w:tcMar>
              <w:top w:w="100" w:type="dxa"/>
              <w:left w:w="100" w:type="dxa"/>
              <w:bottom w:w="100" w:type="dxa"/>
              <w:right w:w="100" w:type="dxa"/>
            </w:tcMar>
          </w:tcPr>
          <w:p w14:paraId="434392AB" w14:textId="77777777" w:rsidR="00134126" w:rsidRDefault="00000000">
            <w:pPr>
              <w:widowControl w:val="0"/>
              <w:pBdr>
                <w:top w:val="nil"/>
                <w:left w:val="nil"/>
                <w:bottom w:val="nil"/>
                <w:right w:val="nil"/>
                <w:between w:val="nil"/>
              </w:pBdr>
              <w:spacing w:line="240" w:lineRule="auto"/>
              <w:ind w:left="128"/>
              <w:rPr>
                <w:rFonts w:ascii="Calibri" w:eastAsia="Calibri" w:hAnsi="Calibri" w:cs="Calibri"/>
                <w:b/>
                <w:color w:val="000000"/>
              </w:rPr>
            </w:pPr>
            <w:r>
              <w:rPr>
                <w:rFonts w:ascii="Calibri" w:eastAsia="Calibri" w:hAnsi="Calibri" w:cs="Calibri"/>
                <w:b/>
                <w:color w:val="000000"/>
              </w:rPr>
              <w:t xml:space="preserve">Measure 10:  </w:t>
            </w:r>
          </w:p>
          <w:p w14:paraId="125E767A" w14:textId="77777777" w:rsidR="00134126" w:rsidRDefault="00000000">
            <w:pPr>
              <w:widowControl w:val="0"/>
              <w:pBdr>
                <w:top w:val="nil"/>
                <w:left w:val="nil"/>
                <w:bottom w:val="nil"/>
                <w:right w:val="nil"/>
                <w:between w:val="nil"/>
              </w:pBdr>
              <w:spacing w:before="49" w:line="243" w:lineRule="auto"/>
              <w:ind w:left="116" w:right="93"/>
              <w:rPr>
                <w:rFonts w:ascii="Calibri" w:eastAsia="Calibri" w:hAnsi="Calibri" w:cs="Calibri"/>
                <w:color w:val="000000"/>
              </w:rPr>
            </w:pPr>
            <w:r>
              <w:rPr>
                <w:rFonts w:ascii="Calibri" w:eastAsia="Calibri" w:hAnsi="Calibri" w:cs="Calibri"/>
                <w:color w:val="000000"/>
              </w:rPr>
              <w:t>A staff member will use the API  to view patient data for a specific  date and time range.</w:t>
            </w:r>
          </w:p>
        </w:tc>
        <w:tc>
          <w:tcPr>
            <w:tcW w:w="3600" w:type="dxa"/>
            <w:shd w:val="clear" w:color="auto" w:fill="auto"/>
            <w:tcMar>
              <w:top w:w="100" w:type="dxa"/>
              <w:left w:w="100" w:type="dxa"/>
              <w:bottom w:w="100" w:type="dxa"/>
              <w:right w:w="100" w:type="dxa"/>
            </w:tcMar>
          </w:tcPr>
          <w:p w14:paraId="4CF3DD51" w14:textId="77777777" w:rsidR="00134126" w:rsidRDefault="00000000">
            <w:pPr>
              <w:widowControl w:val="0"/>
              <w:pBdr>
                <w:top w:val="nil"/>
                <w:left w:val="nil"/>
                <w:bottom w:val="nil"/>
                <w:right w:val="nil"/>
                <w:between w:val="nil"/>
              </w:pBdr>
              <w:spacing w:line="243" w:lineRule="auto"/>
              <w:ind w:left="114" w:right="122" w:hanging="1"/>
              <w:rPr>
                <w:rFonts w:ascii="Calibri" w:eastAsia="Calibri" w:hAnsi="Calibri" w:cs="Calibri"/>
                <w:color w:val="000000"/>
              </w:rPr>
            </w:pPr>
            <w:r>
              <w:rPr>
                <w:rFonts w:ascii="Calibri" w:eastAsia="Calibri" w:hAnsi="Calibri" w:cs="Calibri"/>
                <w:color w:val="000000"/>
              </w:rPr>
              <w:t xml:space="preserve">The test plan will show the ability, through the use of the API, to isolate  this same patient’s data for a specific  date and time range, a key  </w:t>
            </w:r>
          </w:p>
          <w:p w14:paraId="427E52B4" w14:textId="77777777" w:rsidR="00134126" w:rsidRDefault="00000000">
            <w:pPr>
              <w:widowControl w:val="0"/>
              <w:pBdr>
                <w:top w:val="nil"/>
                <w:left w:val="nil"/>
                <w:bottom w:val="nil"/>
                <w:right w:val="nil"/>
                <w:between w:val="nil"/>
              </w:pBdr>
              <w:spacing w:before="5" w:line="243" w:lineRule="auto"/>
              <w:ind w:left="122" w:right="171" w:firstLine="6"/>
              <w:jc w:val="both"/>
              <w:rPr>
                <w:rFonts w:ascii="Calibri" w:eastAsia="Calibri" w:hAnsi="Calibri" w:cs="Calibri"/>
                <w:color w:val="000000"/>
              </w:rPr>
            </w:pPr>
            <w:r>
              <w:rPr>
                <w:rFonts w:ascii="Calibri" w:eastAsia="Calibri" w:hAnsi="Calibri" w:cs="Calibri"/>
                <w:color w:val="000000"/>
              </w:rPr>
              <w:t>requirement to identify specific data  requested. The staff member will be  able to do this without difficulty and  in a straightforward manner.</w:t>
            </w:r>
          </w:p>
        </w:tc>
        <w:tc>
          <w:tcPr>
            <w:tcW w:w="3240" w:type="dxa"/>
            <w:shd w:val="clear" w:color="auto" w:fill="auto"/>
            <w:tcMar>
              <w:top w:w="100" w:type="dxa"/>
              <w:left w:w="100" w:type="dxa"/>
              <w:bottom w:w="100" w:type="dxa"/>
              <w:right w:w="100" w:type="dxa"/>
            </w:tcMar>
          </w:tcPr>
          <w:p w14:paraId="03379AE9" w14:textId="77777777" w:rsidR="00134126" w:rsidRDefault="00134126">
            <w:pPr>
              <w:widowControl w:val="0"/>
              <w:pBdr>
                <w:top w:val="nil"/>
                <w:left w:val="nil"/>
                <w:bottom w:val="nil"/>
                <w:right w:val="nil"/>
                <w:between w:val="nil"/>
              </w:pBdr>
              <w:rPr>
                <w:rFonts w:ascii="Calibri" w:eastAsia="Calibri" w:hAnsi="Calibri" w:cs="Calibri"/>
                <w:color w:val="000000"/>
              </w:rPr>
            </w:pPr>
          </w:p>
        </w:tc>
      </w:tr>
      <w:tr w:rsidR="00134126" w14:paraId="1C400E6E" w14:textId="77777777">
        <w:trPr>
          <w:trHeight w:val="3394"/>
        </w:trPr>
        <w:tc>
          <w:tcPr>
            <w:tcW w:w="3236" w:type="dxa"/>
            <w:shd w:val="clear" w:color="auto" w:fill="auto"/>
            <w:tcMar>
              <w:top w:w="100" w:type="dxa"/>
              <w:left w:w="100" w:type="dxa"/>
              <w:bottom w:w="100" w:type="dxa"/>
              <w:right w:w="100" w:type="dxa"/>
            </w:tcMar>
          </w:tcPr>
          <w:p w14:paraId="0711BC98" w14:textId="77777777" w:rsidR="00134126" w:rsidRDefault="00000000">
            <w:pPr>
              <w:widowControl w:val="0"/>
              <w:pBdr>
                <w:top w:val="nil"/>
                <w:left w:val="nil"/>
                <w:bottom w:val="nil"/>
                <w:right w:val="nil"/>
                <w:between w:val="nil"/>
              </w:pBdr>
              <w:spacing w:line="240" w:lineRule="auto"/>
              <w:ind w:left="128"/>
              <w:rPr>
                <w:rFonts w:ascii="Calibri" w:eastAsia="Calibri" w:hAnsi="Calibri" w:cs="Calibri"/>
                <w:b/>
                <w:color w:val="000000"/>
              </w:rPr>
            </w:pPr>
            <w:r>
              <w:rPr>
                <w:rFonts w:ascii="Calibri" w:eastAsia="Calibri" w:hAnsi="Calibri" w:cs="Calibri"/>
                <w:b/>
                <w:color w:val="000000"/>
              </w:rPr>
              <w:t xml:space="preserve">Measure 11: </w:t>
            </w:r>
          </w:p>
          <w:p w14:paraId="4E7CC676" w14:textId="77777777" w:rsidR="00134126" w:rsidRDefault="00000000">
            <w:pPr>
              <w:widowControl w:val="0"/>
              <w:pBdr>
                <w:top w:val="nil"/>
                <w:left w:val="nil"/>
                <w:bottom w:val="nil"/>
                <w:right w:val="nil"/>
                <w:between w:val="nil"/>
              </w:pBdr>
              <w:spacing w:before="49" w:line="243" w:lineRule="auto"/>
              <w:ind w:left="116" w:right="69" w:firstLine="4"/>
              <w:rPr>
                <w:rFonts w:ascii="Calibri" w:eastAsia="Calibri" w:hAnsi="Calibri" w:cs="Calibri"/>
                <w:color w:val="000000"/>
              </w:rPr>
            </w:pPr>
            <w:r>
              <w:rPr>
                <w:rFonts w:ascii="Calibri" w:eastAsia="Calibri" w:hAnsi="Calibri" w:cs="Calibri"/>
                <w:color w:val="000000"/>
              </w:rPr>
              <w:t>Staff member demonstrates the  ability, through the use of the  token, to receive the entirety of a  patient CCDA for a specific time  and date with all data categories.</w:t>
            </w:r>
          </w:p>
        </w:tc>
        <w:tc>
          <w:tcPr>
            <w:tcW w:w="3600" w:type="dxa"/>
            <w:shd w:val="clear" w:color="auto" w:fill="auto"/>
            <w:tcMar>
              <w:top w:w="100" w:type="dxa"/>
              <w:left w:w="100" w:type="dxa"/>
              <w:bottom w:w="100" w:type="dxa"/>
              <w:right w:w="100" w:type="dxa"/>
            </w:tcMar>
          </w:tcPr>
          <w:p w14:paraId="23D670BE" w14:textId="77777777" w:rsidR="00134126" w:rsidRDefault="00000000">
            <w:pPr>
              <w:widowControl w:val="0"/>
              <w:pBdr>
                <w:top w:val="nil"/>
                <w:left w:val="nil"/>
                <w:bottom w:val="nil"/>
                <w:right w:val="nil"/>
                <w:between w:val="nil"/>
              </w:pBdr>
              <w:spacing w:line="243" w:lineRule="auto"/>
              <w:ind w:left="116" w:right="54"/>
              <w:rPr>
                <w:rFonts w:ascii="Calibri" w:eastAsia="Calibri" w:hAnsi="Calibri" w:cs="Calibri"/>
                <w:color w:val="000000"/>
              </w:rPr>
            </w:pPr>
            <w:r>
              <w:rPr>
                <w:rFonts w:ascii="Calibri" w:eastAsia="Calibri" w:hAnsi="Calibri" w:cs="Calibri"/>
                <w:color w:val="000000"/>
              </w:rPr>
              <w:t>A staff member will be able to  retrieve the identified patient’s entire  CCDA for a specific time and date  range. The ability to do this as part of  the test plan will show how this can  be completed efficiently and without  error. This enables the staff and  patients to retrieve information  through the API as required by a  certified EHR.</w:t>
            </w:r>
          </w:p>
        </w:tc>
        <w:tc>
          <w:tcPr>
            <w:tcW w:w="3240" w:type="dxa"/>
            <w:shd w:val="clear" w:color="auto" w:fill="auto"/>
            <w:tcMar>
              <w:top w:w="100" w:type="dxa"/>
              <w:left w:w="100" w:type="dxa"/>
              <w:bottom w:w="100" w:type="dxa"/>
              <w:right w:w="100" w:type="dxa"/>
            </w:tcMar>
          </w:tcPr>
          <w:p w14:paraId="74AFEDBB" w14:textId="77777777" w:rsidR="00134126" w:rsidRDefault="00134126">
            <w:pPr>
              <w:widowControl w:val="0"/>
              <w:pBdr>
                <w:top w:val="nil"/>
                <w:left w:val="nil"/>
                <w:bottom w:val="nil"/>
                <w:right w:val="nil"/>
                <w:between w:val="nil"/>
              </w:pBdr>
              <w:rPr>
                <w:rFonts w:ascii="Calibri" w:eastAsia="Calibri" w:hAnsi="Calibri" w:cs="Calibri"/>
                <w:color w:val="000000"/>
              </w:rPr>
            </w:pPr>
          </w:p>
        </w:tc>
      </w:tr>
    </w:tbl>
    <w:p w14:paraId="6076503A" w14:textId="77777777" w:rsidR="00134126" w:rsidRDefault="00134126">
      <w:pPr>
        <w:widowControl w:val="0"/>
        <w:pBdr>
          <w:top w:val="nil"/>
          <w:left w:val="nil"/>
          <w:bottom w:val="nil"/>
          <w:right w:val="nil"/>
          <w:between w:val="nil"/>
        </w:pBdr>
        <w:rPr>
          <w:color w:val="000000"/>
        </w:rPr>
      </w:pPr>
    </w:p>
    <w:p w14:paraId="35F098BD" w14:textId="77777777" w:rsidR="00134126" w:rsidRDefault="00134126">
      <w:pPr>
        <w:widowControl w:val="0"/>
        <w:pBdr>
          <w:top w:val="nil"/>
          <w:left w:val="nil"/>
          <w:bottom w:val="nil"/>
          <w:right w:val="nil"/>
          <w:between w:val="nil"/>
        </w:pBdr>
        <w:rPr>
          <w:color w:val="000000"/>
        </w:rPr>
      </w:pPr>
    </w:p>
    <w:p w14:paraId="6A205211" w14:textId="77777777" w:rsidR="00134126" w:rsidRDefault="00000000">
      <w:pPr>
        <w:widowControl w:val="0"/>
        <w:pBdr>
          <w:top w:val="nil"/>
          <w:left w:val="nil"/>
          <w:bottom w:val="nil"/>
          <w:right w:val="nil"/>
          <w:between w:val="nil"/>
        </w:pBdr>
        <w:spacing w:line="240" w:lineRule="auto"/>
        <w:ind w:left="10"/>
        <w:rPr>
          <w:rFonts w:ascii="Calibri" w:eastAsia="Calibri" w:hAnsi="Calibri" w:cs="Calibri"/>
          <w:color w:val="1F3763"/>
        </w:rPr>
      </w:pPr>
      <w:r>
        <w:rPr>
          <w:rFonts w:ascii="Calibri" w:eastAsia="Calibri" w:hAnsi="Calibri" w:cs="Calibri"/>
          <w:color w:val="1F3763"/>
        </w:rPr>
        <w:t>CARE SETTING(S)</w:t>
      </w:r>
    </w:p>
    <w:tbl>
      <w:tblPr>
        <w:tblStyle w:val="a9"/>
        <w:tblW w:w="100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7"/>
        <w:gridCol w:w="7290"/>
      </w:tblGrid>
      <w:tr w:rsidR="00134126" w14:paraId="617E204B" w14:textId="77777777">
        <w:trPr>
          <w:trHeight w:val="278"/>
        </w:trPr>
        <w:tc>
          <w:tcPr>
            <w:tcW w:w="2787" w:type="dxa"/>
            <w:shd w:val="clear" w:color="auto" w:fill="auto"/>
            <w:tcMar>
              <w:top w:w="100" w:type="dxa"/>
              <w:left w:w="100" w:type="dxa"/>
              <w:bottom w:w="100" w:type="dxa"/>
              <w:right w:w="100" w:type="dxa"/>
            </w:tcMar>
          </w:tcPr>
          <w:p w14:paraId="74F933FC" w14:textId="77777777" w:rsidR="00134126" w:rsidRDefault="00000000">
            <w:pPr>
              <w:widowControl w:val="0"/>
              <w:pBdr>
                <w:top w:val="nil"/>
                <w:left w:val="nil"/>
                <w:bottom w:val="nil"/>
                <w:right w:val="nil"/>
                <w:between w:val="nil"/>
              </w:pBdr>
              <w:spacing w:line="240" w:lineRule="auto"/>
              <w:jc w:val="center"/>
              <w:rPr>
                <w:rFonts w:ascii="Calibri" w:eastAsia="Calibri" w:hAnsi="Calibri" w:cs="Calibri"/>
                <w:color w:val="FFFFFF"/>
                <w:shd w:val="clear" w:color="auto" w:fill="2F5496"/>
              </w:rPr>
            </w:pPr>
            <w:r>
              <w:rPr>
                <w:rFonts w:ascii="Calibri" w:eastAsia="Calibri" w:hAnsi="Calibri" w:cs="Calibri"/>
                <w:color w:val="FFFFFF"/>
                <w:shd w:val="clear" w:color="auto" w:fill="2F5496"/>
              </w:rPr>
              <w:t xml:space="preserve">Care Setting </w:t>
            </w:r>
          </w:p>
        </w:tc>
        <w:tc>
          <w:tcPr>
            <w:tcW w:w="7289" w:type="dxa"/>
            <w:shd w:val="clear" w:color="auto" w:fill="auto"/>
            <w:tcMar>
              <w:top w:w="100" w:type="dxa"/>
              <w:left w:w="100" w:type="dxa"/>
              <w:bottom w:w="100" w:type="dxa"/>
              <w:right w:w="100" w:type="dxa"/>
            </w:tcMar>
          </w:tcPr>
          <w:p w14:paraId="174C3446" w14:textId="77777777" w:rsidR="00134126" w:rsidRDefault="00000000">
            <w:pPr>
              <w:widowControl w:val="0"/>
              <w:pBdr>
                <w:top w:val="nil"/>
                <w:left w:val="nil"/>
                <w:bottom w:val="nil"/>
                <w:right w:val="nil"/>
                <w:between w:val="nil"/>
              </w:pBdr>
              <w:spacing w:line="240" w:lineRule="auto"/>
              <w:jc w:val="center"/>
              <w:rPr>
                <w:rFonts w:ascii="Calibri" w:eastAsia="Calibri" w:hAnsi="Calibri" w:cs="Calibri"/>
                <w:color w:val="FFFFFF"/>
                <w:shd w:val="clear" w:color="auto" w:fill="2F5496"/>
              </w:rPr>
            </w:pPr>
            <w:r>
              <w:rPr>
                <w:rFonts w:ascii="Calibri" w:eastAsia="Calibri" w:hAnsi="Calibri" w:cs="Calibri"/>
                <w:color w:val="FFFFFF"/>
                <w:shd w:val="clear" w:color="auto" w:fill="2F5496"/>
              </w:rPr>
              <w:t>Justification</w:t>
            </w:r>
          </w:p>
        </w:tc>
      </w:tr>
      <w:tr w:rsidR="00134126" w14:paraId="72F9AA60" w14:textId="77777777">
        <w:trPr>
          <w:trHeight w:val="5016"/>
        </w:trPr>
        <w:tc>
          <w:tcPr>
            <w:tcW w:w="2787" w:type="dxa"/>
            <w:shd w:val="clear" w:color="auto" w:fill="auto"/>
            <w:tcMar>
              <w:top w:w="100" w:type="dxa"/>
              <w:left w:w="100" w:type="dxa"/>
              <w:bottom w:w="100" w:type="dxa"/>
              <w:right w:w="100" w:type="dxa"/>
            </w:tcMar>
          </w:tcPr>
          <w:p w14:paraId="3EA9C64C" w14:textId="77777777" w:rsidR="00134126" w:rsidRDefault="00000000">
            <w:pPr>
              <w:widowControl w:val="0"/>
              <w:pBdr>
                <w:top w:val="nil"/>
                <w:left w:val="nil"/>
                <w:bottom w:val="nil"/>
                <w:right w:val="nil"/>
                <w:between w:val="nil"/>
              </w:pBdr>
              <w:spacing w:line="240" w:lineRule="auto"/>
              <w:ind w:left="123"/>
              <w:rPr>
                <w:rFonts w:ascii="Calibri" w:eastAsia="Calibri" w:hAnsi="Calibri" w:cs="Calibri"/>
                <w:color w:val="000000"/>
              </w:rPr>
            </w:pPr>
            <w:r>
              <w:rPr>
                <w:rFonts w:ascii="Calibri" w:eastAsia="Calibri" w:hAnsi="Calibri" w:cs="Calibri"/>
                <w:color w:val="000000"/>
              </w:rPr>
              <w:lastRenderedPageBreak/>
              <w:t xml:space="preserve">Outpatient Behavioral  </w:t>
            </w:r>
          </w:p>
          <w:p w14:paraId="12291E6A" w14:textId="77777777" w:rsidR="00134126" w:rsidRDefault="00000000">
            <w:pPr>
              <w:widowControl w:val="0"/>
              <w:pBdr>
                <w:top w:val="nil"/>
                <w:left w:val="nil"/>
                <w:bottom w:val="nil"/>
                <w:right w:val="nil"/>
                <w:between w:val="nil"/>
              </w:pBdr>
              <w:spacing w:before="8" w:line="243" w:lineRule="auto"/>
              <w:ind w:left="132" w:right="274"/>
              <w:rPr>
                <w:rFonts w:ascii="Calibri" w:eastAsia="Calibri" w:hAnsi="Calibri" w:cs="Calibri"/>
                <w:color w:val="000000"/>
              </w:rPr>
            </w:pPr>
            <w:r>
              <w:rPr>
                <w:rFonts w:ascii="Calibri" w:eastAsia="Calibri" w:hAnsi="Calibri" w:cs="Calibri"/>
                <w:color w:val="000000"/>
              </w:rPr>
              <w:t>Health Care Practices with  1-5 prescribing clinicians</w:t>
            </w:r>
          </w:p>
        </w:tc>
        <w:tc>
          <w:tcPr>
            <w:tcW w:w="7289" w:type="dxa"/>
            <w:shd w:val="clear" w:color="auto" w:fill="auto"/>
            <w:tcMar>
              <w:top w:w="100" w:type="dxa"/>
              <w:left w:w="100" w:type="dxa"/>
              <w:bottom w:w="100" w:type="dxa"/>
              <w:right w:w="100" w:type="dxa"/>
            </w:tcMar>
          </w:tcPr>
          <w:p w14:paraId="4E8082F4" w14:textId="77777777" w:rsidR="00134126" w:rsidRDefault="00000000">
            <w:pPr>
              <w:widowControl w:val="0"/>
              <w:pBdr>
                <w:top w:val="nil"/>
                <w:left w:val="nil"/>
                <w:bottom w:val="nil"/>
                <w:right w:val="nil"/>
                <w:between w:val="nil"/>
              </w:pBdr>
              <w:spacing w:line="243" w:lineRule="auto"/>
              <w:ind w:left="119" w:right="527" w:hanging="7"/>
              <w:rPr>
                <w:rFonts w:ascii="Calibri" w:eastAsia="Calibri" w:hAnsi="Calibri" w:cs="Calibri"/>
                <w:color w:val="333333"/>
              </w:rPr>
            </w:pPr>
            <w:r>
              <w:rPr>
                <w:rFonts w:ascii="Calibri" w:eastAsia="Calibri" w:hAnsi="Calibri" w:cs="Calibri"/>
                <w:color w:val="333333"/>
                <w:highlight w:val="white"/>
              </w:rPr>
              <w:t xml:space="preserve">The test plan will demonstrate the following using clinicians from the care </w:t>
            </w:r>
            <w:r>
              <w:rPr>
                <w:rFonts w:ascii="Calibri" w:eastAsia="Calibri" w:hAnsi="Calibri" w:cs="Calibri"/>
                <w:color w:val="333333"/>
              </w:rPr>
              <w:t xml:space="preserve"> </w:t>
            </w:r>
            <w:r>
              <w:rPr>
                <w:rFonts w:ascii="Calibri" w:eastAsia="Calibri" w:hAnsi="Calibri" w:cs="Calibri"/>
                <w:color w:val="333333"/>
                <w:highlight w:val="white"/>
              </w:rPr>
              <w:t xml:space="preserve">setting of 1-5 prescribing clinicians, the </w:t>
            </w:r>
            <w:proofErr w:type="spellStart"/>
            <w:r>
              <w:rPr>
                <w:rFonts w:ascii="Calibri" w:eastAsia="Calibri" w:hAnsi="Calibri" w:cs="Calibri"/>
                <w:color w:val="333333"/>
                <w:highlight w:val="white"/>
              </w:rPr>
              <w:t>ICANotes</w:t>
            </w:r>
            <w:proofErr w:type="spellEnd"/>
            <w:r>
              <w:rPr>
                <w:rFonts w:ascii="Calibri" w:eastAsia="Calibri" w:hAnsi="Calibri" w:cs="Calibri"/>
                <w:color w:val="333333"/>
                <w:highlight w:val="white"/>
              </w:rPr>
              <w:t xml:space="preserve"> target audience: </w:t>
            </w:r>
            <w:r>
              <w:rPr>
                <w:rFonts w:ascii="Calibri" w:eastAsia="Calibri" w:hAnsi="Calibri" w:cs="Calibri"/>
                <w:color w:val="333333"/>
              </w:rPr>
              <w:t xml:space="preserve"> </w:t>
            </w:r>
          </w:p>
          <w:p w14:paraId="332C9831" w14:textId="7AD56C04" w:rsidR="00134126" w:rsidRDefault="00000000">
            <w:pPr>
              <w:widowControl w:val="0"/>
              <w:pBdr>
                <w:top w:val="nil"/>
                <w:left w:val="nil"/>
                <w:bottom w:val="nil"/>
                <w:right w:val="nil"/>
                <w:between w:val="nil"/>
              </w:pBdr>
              <w:spacing w:before="276" w:line="243" w:lineRule="auto"/>
              <w:ind w:left="113" w:right="131" w:firstLine="6"/>
              <w:rPr>
                <w:rFonts w:ascii="Calibri" w:eastAsia="Calibri" w:hAnsi="Calibri" w:cs="Calibri"/>
                <w:color w:val="1C1C1C"/>
              </w:rPr>
            </w:pPr>
            <w:r>
              <w:rPr>
                <w:rFonts w:ascii="Calibri" w:eastAsia="Calibri" w:hAnsi="Calibri" w:cs="Calibri"/>
                <w:color w:val="333333"/>
                <w:highlight w:val="white"/>
              </w:rPr>
              <w:t xml:space="preserve">Clinicians will receive CCDAs from a referring provider via Direct protocol. </w:t>
            </w:r>
            <w:r>
              <w:rPr>
                <w:rFonts w:ascii="Calibri" w:eastAsia="Calibri" w:hAnsi="Calibri" w:cs="Calibri"/>
                <w:color w:val="333333"/>
              </w:rPr>
              <w:t xml:space="preserve"> </w:t>
            </w:r>
            <w:r>
              <w:rPr>
                <w:rFonts w:ascii="Calibri" w:eastAsia="Calibri" w:hAnsi="Calibri" w:cs="Calibri"/>
                <w:color w:val="333333"/>
                <w:highlight w:val="white"/>
              </w:rPr>
              <w:t xml:space="preserve">Surescripts, a CHPL certified product # 15.02.02.2391.A046.01.00.1.171109, </w:t>
            </w:r>
            <w:r w:rsidR="00D862A4">
              <w:rPr>
                <w:rFonts w:ascii="Calibri" w:eastAsia="Calibri" w:hAnsi="Calibri" w:cs="Calibri"/>
                <w:color w:val="333333"/>
                <w:highlight w:val="white"/>
              </w:rPr>
              <w:t xml:space="preserve">is </w:t>
            </w:r>
            <w:r w:rsidR="00D862A4">
              <w:rPr>
                <w:rFonts w:ascii="Calibri" w:eastAsia="Calibri" w:hAnsi="Calibri" w:cs="Calibri"/>
                <w:color w:val="333333"/>
              </w:rPr>
              <w:t>a</w:t>
            </w:r>
            <w:r>
              <w:rPr>
                <w:rFonts w:ascii="Calibri" w:eastAsia="Calibri" w:hAnsi="Calibri" w:cs="Calibri"/>
                <w:color w:val="333333"/>
                <w:highlight w:val="white"/>
              </w:rPr>
              <w:t xml:space="preserve"> third party used by </w:t>
            </w:r>
            <w:proofErr w:type="spellStart"/>
            <w:r>
              <w:rPr>
                <w:rFonts w:ascii="Calibri" w:eastAsia="Calibri" w:hAnsi="Calibri" w:cs="Calibri"/>
                <w:color w:val="333333"/>
                <w:highlight w:val="white"/>
              </w:rPr>
              <w:t>ICANotes</w:t>
            </w:r>
            <w:proofErr w:type="spellEnd"/>
            <w:r>
              <w:rPr>
                <w:rFonts w:ascii="Calibri" w:eastAsia="Calibri" w:hAnsi="Calibri" w:cs="Calibri"/>
                <w:color w:val="333333"/>
                <w:highlight w:val="white"/>
              </w:rPr>
              <w:t xml:space="preserve"> to provide the underlying structure for </w:t>
            </w:r>
            <w:r>
              <w:rPr>
                <w:rFonts w:ascii="Calibri" w:eastAsia="Calibri" w:hAnsi="Calibri" w:cs="Calibri"/>
                <w:color w:val="333333"/>
              </w:rPr>
              <w:t xml:space="preserve"> </w:t>
            </w:r>
            <w:r>
              <w:rPr>
                <w:rFonts w:ascii="Calibri" w:eastAsia="Calibri" w:hAnsi="Calibri" w:cs="Calibri"/>
                <w:color w:val="333333"/>
                <w:highlight w:val="white"/>
              </w:rPr>
              <w:t xml:space="preserve">transporting CCDA using Direct Messaging. Next the clinician will </w:t>
            </w:r>
            <w:r w:rsidR="00D862A4">
              <w:rPr>
                <w:rFonts w:ascii="Calibri" w:eastAsia="Calibri" w:hAnsi="Calibri" w:cs="Calibri"/>
                <w:color w:val="333333"/>
                <w:highlight w:val="white"/>
              </w:rPr>
              <w:t xml:space="preserve">conduct </w:t>
            </w:r>
            <w:r w:rsidR="00D862A4">
              <w:rPr>
                <w:rFonts w:ascii="Calibri" w:eastAsia="Calibri" w:hAnsi="Calibri" w:cs="Calibri"/>
                <w:color w:val="333333"/>
              </w:rPr>
              <w:t>clinical</w:t>
            </w:r>
            <w:r>
              <w:rPr>
                <w:rFonts w:ascii="Calibri" w:eastAsia="Calibri" w:hAnsi="Calibri" w:cs="Calibri"/>
                <w:color w:val="333333"/>
                <w:highlight w:val="white"/>
              </w:rPr>
              <w:t xml:space="preserve"> information reconciliation for medication, medication allergy, and </w:t>
            </w:r>
            <w:r>
              <w:rPr>
                <w:rFonts w:ascii="Calibri" w:eastAsia="Calibri" w:hAnsi="Calibri" w:cs="Calibri"/>
                <w:color w:val="333333"/>
              </w:rPr>
              <w:t xml:space="preserve"> </w:t>
            </w:r>
            <w:r>
              <w:rPr>
                <w:rFonts w:ascii="Calibri" w:eastAsia="Calibri" w:hAnsi="Calibri" w:cs="Calibri"/>
                <w:color w:val="333333"/>
                <w:highlight w:val="white"/>
              </w:rPr>
              <w:t xml:space="preserve">current problem list within </w:t>
            </w:r>
            <w:proofErr w:type="spellStart"/>
            <w:r>
              <w:rPr>
                <w:rFonts w:ascii="Calibri" w:eastAsia="Calibri" w:hAnsi="Calibri" w:cs="Calibri"/>
                <w:color w:val="333333"/>
                <w:highlight w:val="white"/>
              </w:rPr>
              <w:t>ICANotes</w:t>
            </w:r>
            <w:proofErr w:type="spellEnd"/>
            <w:r>
              <w:rPr>
                <w:rFonts w:ascii="Calibri" w:eastAsia="Calibri" w:hAnsi="Calibri" w:cs="Calibri"/>
                <w:color w:val="333333"/>
                <w:highlight w:val="white"/>
              </w:rPr>
              <w:t xml:space="preserve"> software. Documentation of </w:t>
            </w:r>
            <w:r w:rsidR="00D862A4">
              <w:rPr>
                <w:rFonts w:ascii="Calibri" w:eastAsia="Calibri" w:hAnsi="Calibri" w:cs="Calibri"/>
                <w:color w:val="333333"/>
                <w:highlight w:val="white"/>
              </w:rPr>
              <w:t xml:space="preserve">Medications </w:t>
            </w:r>
            <w:r w:rsidR="00D862A4">
              <w:rPr>
                <w:rFonts w:ascii="Calibri" w:eastAsia="Calibri" w:hAnsi="Calibri" w:cs="Calibri"/>
                <w:color w:val="333333"/>
              </w:rPr>
              <w:t>is</w:t>
            </w:r>
            <w:r>
              <w:rPr>
                <w:rFonts w:ascii="Calibri" w:eastAsia="Calibri" w:hAnsi="Calibri" w:cs="Calibri"/>
                <w:color w:val="333333"/>
                <w:highlight w:val="white"/>
              </w:rPr>
              <w:t xml:space="preserve"> an important Clinical Quality Measure available for use in the MIPS program </w:t>
            </w:r>
            <w:r>
              <w:rPr>
                <w:rFonts w:ascii="Calibri" w:eastAsia="Calibri" w:hAnsi="Calibri" w:cs="Calibri"/>
                <w:color w:val="333333"/>
              </w:rPr>
              <w:t xml:space="preserve"> </w:t>
            </w:r>
            <w:r>
              <w:rPr>
                <w:rFonts w:ascii="Calibri" w:eastAsia="Calibri" w:hAnsi="Calibri" w:cs="Calibri"/>
                <w:color w:val="333333"/>
                <w:highlight w:val="white"/>
              </w:rPr>
              <w:t xml:space="preserve">and done through specific steps taken in the </w:t>
            </w:r>
            <w:proofErr w:type="spellStart"/>
            <w:r>
              <w:rPr>
                <w:rFonts w:ascii="Calibri" w:eastAsia="Calibri" w:hAnsi="Calibri" w:cs="Calibri"/>
                <w:color w:val="333333"/>
                <w:highlight w:val="white"/>
              </w:rPr>
              <w:t>ICANotes</w:t>
            </w:r>
            <w:proofErr w:type="spellEnd"/>
            <w:r>
              <w:rPr>
                <w:rFonts w:ascii="Calibri" w:eastAsia="Calibri" w:hAnsi="Calibri" w:cs="Calibri"/>
                <w:color w:val="333333"/>
                <w:highlight w:val="white"/>
              </w:rPr>
              <w:t xml:space="preserve"> software. </w:t>
            </w:r>
            <w:r>
              <w:rPr>
                <w:rFonts w:ascii="Calibri" w:eastAsia="Calibri" w:hAnsi="Calibri" w:cs="Calibri"/>
                <w:color w:val="1C1C1C"/>
                <w:highlight w:val="white"/>
              </w:rPr>
              <w:t>The CCDS</w:t>
            </w:r>
            <w:r>
              <w:rPr>
                <w:rFonts w:ascii="Calibri" w:eastAsia="Calibri" w:hAnsi="Calibri" w:cs="Calibri"/>
                <w:color w:val="1C1C1C"/>
              </w:rPr>
              <w:t xml:space="preserve"> </w:t>
            </w:r>
            <w:r>
              <w:rPr>
                <w:rFonts w:ascii="Calibri" w:eastAsia="Calibri" w:hAnsi="Calibri" w:cs="Calibri"/>
                <w:color w:val="1C1C1C"/>
                <w:highlight w:val="white"/>
              </w:rPr>
              <w:t xml:space="preserve">standard will be demonstrated in these transactions through </w:t>
            </w:r>
            <w:r w:rsidR="00D862A4">
              <w:rPr>
                <w:rFonts w:ascii="Calibri" w:eastAsia="Calibri" w:hAnsi="Calibri" w:cs="Calibri"/>
                <w:color w:val="1C1C1C"/>
                <w:highlight w:val="white"/>
              </w:rPr>
              <w:t xml:space="preserve">screenshots </w:t>
            </w:r>
            <w:r w:rsidR="00D862A4">
              <w:rPr>
                <w:rFonts w:ascii="Calibri" w:eastAsia="Calibri" w:hAnsi="Calibri" w:cs="Calibri"/>
                <w:color w:val="1C1C1C"/>
              </w:rPr>
              <w:t>collected</w:t>
            </w:r>
            <w:r>
              <w:rPr>
                <w:rFonts w:ascii="Calibri" w:eastAsia="Calibri" w:hAnsi="Calibri" w:cs="Calibri"/>
                <w:color w:val="1C1C1C"/>
                <w:highlight w:val="white"/>
              </w:rPr>
              <w:t>.</w:t>
            </w:r>
            <w:r>
              <w:rPr>
                <w:rFonts w:ascii="Calibri" w:eastAsia="Calibri" w:hAnsi="Calibri" w:cs="Calibri"/>
                <w:color w:val="1C1C1C"/>
              </w:rPr>
              <w:t xml:space="preserve"> </w:t>
            </w:r>
          </w:p>
          <w:p w14:paraId="50D76990" w14:textId="720E85EE" w:rsidR="00134126" w:rsidRDefault="00000000">
            <w:pPr>
              <w:widowControl w:val="0"/>
              <w:pBdr>
                <w:top w:val="nil"/>
                <w:left w:val="nil"/>
                <w:bottom w:val="nil"/>
                <w:right w:val="nil"/>
                <w:between w:val="nil"/>
              </w:pBdr>
              <w:spacing w:before="128" w:line="246" w:lineRule="auto"/>
              <w:ind w:left="113" w:right="109"/>
              <w:rPr>
                <w:rFonts w:ascii="Calibri" w:eastAsia="Calibri" w:hAnsi="Calibri" w:cs="Calibri"/>
                <w:color w:val="333333"/>
                <w:highlight w:val="white"/>
              </w:rPr>
            </w:pPr>
            <w:r>
              <w:rPr>
                <w:rFonts w:ascii="Calibri" w:eastAsia="Calibri" w:hAnsi="Calibri" w:cs="Calibri"/>
                <w:color w:val="333333"/>
              </w:rPr>
              <w:t xml:space="preserve">Access via portal (View/Download/Transmit) (e1) is used by </w:t>
            </w:r>
            <w:proofErr w:type="spellStart"/>
            <w:r w:rsidR="00D862A4">
              <w:rPr>
                <w:rFonts w:ascii="Calibri" w:eastAsia="Calibri" w:hAnsi="Calibri" w:cs="Calibri"/>
                <w:color w:val="333333"/>
              </w:rPr>
              <w:t>ICANotes</w:t>
            </w:r>
            <w:proofErr w:type="spellEnd"/>
            <w:r w:rsidR="00D862A4">
              <w:rPr>
                <w:rFonts w:ascii="Calibri" w:eastAsia="Calibri" w:hAnsi="Calibri" w:cs="Calibri"/>
                <w:color w:val="333333"/>
              </w:rPr>
              <w:t xml:space="preserve"> providers</w:t>
            </w:r>
            <w:r>
              <w:rPr>
                <w:rFonts w:ascii="Calibri" w:eastAsia="Calibri" w:hAnsi="Calibri" w:cs="Calibri"/>
                <w:color w:val="333333"/>
                <w:highlight w:val="white"/>
              </w:rPr>
              <w:t xml:space="preserve"> to communicate with patients </w:t>
            </w:r>
            <w:r>
              <w:rPr>
                <w:rFonts w:ascii="Noto Sans Symbols" w:eastAsia="Noto Sans Symbols" w:hAnsi="Noto Sans Symbols" w:cs="Noto Sans Symbols"/>
                <w:color w:val="333333"/>
                <w:highlight w:val="white"/>
              </w:rPr>
              <w:t xml:space="preserve">− </w:t>
            </w:r>
            <w:r>
              <w:rPr>
                <w:rFonts w:ascii="Calibri" w:eastAsia="Calibri" w:hAnsi="Calibri" w:cs="Calibri"/>
                <w:color w:val="333333"/>
                <w:highlight w:val="white"/>
              </w:rPr>
              <w:t xml:space="preserve">a key requirement in a </w:t>
            </w:r>
            <w:r w:rsidR="00D862A4">
              <w:rPr>
                <w:rFonts w:ascii="Calibri" w:eastAsia="Calibri" w:hAnsi="Calibri" w:cs="Calibri"/>
                <w:color w:val="333333"/>
                <w:highlight w:val="white"/>
              </w:rPr>
              <w:t xml:space="preserve">certified </w:t>
            </w:r>
            <w:r w:rsidR="00D862A4">
              <w:rPr>
                <w:rFonts w:ascii="Calibri" w:eastAsia="Calibri" w:hAnsi="Calibri" w:cs="Calibri"/>
                <w:color w:val="333333"/>
              </w:rPr>
              <w:t>EHR</w:t>
            </w:r>
            <w:r>
              <w:rPr>
                <w:rFonts w:ascii="Calibri" w:eastAsia="Calibri" w:hAnsi="Calibri" w:cs="Calibri"/>
                <w:color w:val="333333"/>
                <w:highlight w:val="white"/>
              </w:rPr>
              <w:t xml:space="preserve">. All required functions are demonstrated: view, download and transmit </w:t>
            </w:r>
            <w:r w:rsidR="00D862A4">
              <w:rPr>
                <w:rFonts w:ascii="Calibri" w:eastAsia="Calibri" w:hAnsi="Calibri" w:cs="Calibri"/>
                <w:color w:val="333333"/>
                <w:highlight w:val="white"/>
              </w:rPr>
              <w:t xml:space="preserve">to </w:t>
            </w:r>
            <w:r w:rsidR="00D862A4">
              <w:rPr>
                <w:rFonts w:ascii="Calibri" w:eastAsia="Calibri" w:hAnsi="Calibri" w:cs="Calibri"/>
                <w:color w:val="333333"/>
              </w:rPr>
              <w:t>third</w:t>
            </w:r>
            <w:r>
              <w:rPr>
                <w:rFonts w:ascii="Calibri" w:eastAsia="Calibri" w:hAnsi="Calibri" w:cs="Calibri"/>
                <w:color w:val="333333"/>
                <w:highlight w:val="white"/>
              </w:rPr>
              <w:t xml:space="preserve"> party. The office person will demonstrate view, download and transmit </w:t>
            </w:r>
          </w:p>
        </w:tc>
      </w:tr>
    </w:tbl>
    <w:p w14:paraId="6F0A28BF" w14:textId="77777777" w:rsidR="00134126" w:rsidRDefault="00134126">
      <w:pPr>
        <w:widowControl w:val="0"/>
        <w:pBdr>
          <w:top w:val="nil"/>
          <w:left w:val="nil"/>
          <w:bottom w:val="nil"/>
          <w:right w:val="nil"/>
          <w:between w:val="nil"/>
        </w:pBdr>
        <w:rPr>
          <w:color w:val="000000"/>
        </w:rPr>
      </w:pPr>
    </w:p>
    <w:p w14:paraId="73CA1B99" w14:textId="77777777" w:rsidR="00134126" w:rsidRDefault="00134126">
      <w:pPr>
        <w:widowControl w:val="0"/>
        <w:pBdr>
          <w:top w:val="nil"/>
          <w:left w:val="nil"/>
          <w:bottom w:val="nil"/>
          <w:right w:val="nil"/>
          <w:between w:val="nil"/>
        </w:pBdr>
        <w:rPr>
          <w:color w:val="000000"/>
        </w:rPr>
      </w:pPr>
    </w:p>
    <w:p w14:paraId="2B91B24C" w14:textId="77777777" w:rsidR="00134126" w:rsidRDefault="00000000">
      <w:pPr>
        <w:widowControl w:val="0"/>
        <w:pBdr>
          <w:top w:val="nil"/>
          <w:left w:val="nil"/>
          <w:bottom w:val="nil"/>
          <w:right w:val="nil"/>
          <w:between w:val="nil"/>
        </w:pBdr>
        <w:spacing w:line="240" w:lineRule="auto"/>
        <w:ind w:left="4782"/>
        <w:rPr>
          <w:rFonts w:ascii="Calibri" w:eastAsia="Calibri" w:hAnsi="Calibri" w:cs="Calibri"/>
          <w:color w:val="000000"/>
          <w:sz w:val="19"/>
          <w:szCs w:val="19"/>
        </w:rPr>
      </w:pPr>
      <w:r>
        <w:rPr>
          <w:rFonts w:ascii="Calibri" w:eastAsia="Calibri" w:hAnsi="Calibri" w:cs="Calibri"/>
          <w:color w:val="000000"/>
          <w:sz w:val="19"/>
          <w:szCs w:val="19"/>
        </w:rPr>
        <w:t xml:space="preserve">9 </w:t>
      </w:r>
    </w:p>
    <w:p w14:paraId="0F71CEE0" w14:textId="3AEC08D8" w:rsidR="00134126" w:rsidRDefault="00000000">
      <w:pPr>
        <w:widowControl w:val="0"/>
        <w:pBdr>
          <w:top w:val="nil"/>
          <w:left w:val="nil"/>
          <w:bottom w:val="nil"/>
          <w:right w:val="nil"/>
          <w:between w:val="nil"/>
        </w:pBdr>
        <w:spacing w:line="240" w:lineRule="auto"/>
        <w:rPr>
          <w:rFonts w:ascii="Calibri" w:eastAsia="Calibri" w:hAnsi="Calibri" w:cs="Calibri"/>
          <w:color w:val="000000"/>
          <w:sz w:val="19"/>
          <w:szCs w:val="19"/>
        </w:rPr>
      </w:pPr>
      <w:r>
        <w:rPr>
          <w:rFonts w:ascii="Calibri" w:eastAsia="Calibri" w:hAnsi="Calibri" w:cs="Calibri"/>
          <w:color w:val="000000"/>
          <w:sz w:val="19"/>
          <w:szCs w:val="19"/>
        </w:rPr>
        <w:t xml:space="preserve">Real-World Test Plan | </w:t>
      </w:r>
      <w:r w:rsidR="00BD5CD4">
        <w:rPr>
          <w:rFonts w:ascii="Calibri" w:eastAsia="Calibri" w:hAnsi="Calibri" w:cs="Calibri"/>
          <w:color w:val="000000"/>
          <w:sz w:val="19"/>
          <w:szCs w:val="19"/>
        </w:rPr>
        <w:t>10/31/2022</w:t>
      </w:r>
      <w:r>
        <w:rPr>
          <w:rFonts w:ascii="Calibri" w:eastAsia="Calibri" w:hAnsi="Calibri" w:cs="Calibri"/>
          <w:color w:val="000000"/>
          <w:sz w:val="19"/>
          <w:szCs w:val="19"/>
        </w:rPr>
        <w:t xml:space="preserve"> </w:t>
      </w:r>
    </w:p>
    <w:tbl>
      <w:tblPr>
        <w:tblStyle w:val="aa"/>
        <w:tblW w:w="100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7"/>
        <w:gridCol w:w="7290"/>
      </w:tblGrid>
      <w:tr w:rsidR="00134126" w14:paraId="0E3AD658" w14:textId="77777777">
        <w:trPr>
          <w:trHeight w:val="278"/>
        </w:trPr>
        <w:tc>
          <w:tcPr>
            <w:tcW w:w="2787" w:type="dxa"/>
            <w:shd w:val="clear" w:color="auto" w:fill="auto"/>
            <w:tcMar>
              <w:top w:w="100" w:type="dxa"/>
              <w:left w:w="100" w:type="dxa"/>
              <w:bottom w:w="100" w:type="dxa"/>
              <w:right w:w="100" w:type="dxa"/>
            </w:tcMar>
          </w:tcPr>
          <w:p w14:paraId="1C1A22DF" w14:textId="77777777" w:rsidR="00134126" w:rsidRDefault="00000000">
            <w:pPr>
              <w:widowControl w:val="0"/>
              <w:pBdr>
                <w:top w:val="nil"/>
                <w:left w:val="nil"/>
                <w:bottom w:val="nil"/>
                <w:right w:val="nil"/>
                <w:between w:val="nil"/>
              </w:pBdr>
              <w:spacing w:line="240" w:lineRule="auto"/>
              <w:jc w:val="center"/>
              <w:rPr>
                <w:rFonts w:ascii="Calibri" w:eastAsia="Calibri" w:hAnsi="Calibri" w:cs="Calibri"/>
                <w:color w:val="FFFFFF"/>
                <w:shd w:val="clear" w:color="auto" w:fill="2F5496"/>
              </w:rPr>
            </w:pPr>
            <w:r>
              <w:rPr>
                <w:rFonts w:ascii="Calibri" w:eastAsia="Calibri" w:hAnsi="Calibri" w:cs="Calibri"/>
                <w:color w:val="FFFFFF"/>
                <w:shd w:val="clear" w:color="auto" w:fill="2F5496"/>
              </w:rPr>
              <w:t xml:space="preserve">Care Setting </w:t>
            </w:r>
          </w:p>
        </w:tc>
        <w:tc>
          <w:tcPr>
            <w:tcW w:w="7289" w:type="dxa"/>
            <w:shd w:val="clear" w:color="auto" w:fill="auto"/>
            <w:tcMar>
              <w:top w:w="100" w:type="dxa"/>
              <w:left w:w="100" w:type="dxa"/>
              <w:bottom w:w="100" w:type="dxa"/>
              <w:right w:w="100" w:type="dxa"/>
            </w:tcMar>
          </w:tcPr>
          <w:p w14:paraId="31B88108" w14:textId="77777777" w:rsidR="00134126" w:rsidRDefault="00000000">
            <w:pPr>
              <w:widowControl w:val="0"/>
              <w:pBdr>
                <w:top w:val="nil"/>
                <w:left w:val="nil"/>
                <w:bottom w:val="nil"/>
                <w:right w:val="nil"/>
                <w:between w:val="nil"/>
              </w:pBdr>
              <w:spacing w:line="240" w:lineRule="auto"/>
              <w:jc w:val="center"/>
              <w:rPr>
                <w:rFonts w:ascii="Calibri" w:eastAsia="Calibri" w:hAnsi="Calibri" w:cs="Calibri"/>
                <w:color w:val="FFFFFF"/>
                <w:shd w:val="clear" w:color="auto" w:fill="2F5496"/>
              </w:rPr>
            </w:pPr>
            <w:r>
              <w:rPr>
                <w:rFonts w:ascii="Calibri" w:eastAsia="Calibri" w:hAnsi="Calibri" w:cs="Calibri"/>
                <w:color w:val="FFFFFF"/>
                <w:shd w:val="clear" w:color="auto" w:fill="2F5496"/>
              </w:rPr>
              <w:t>Justification</w:t>
            </w:r>
          </w:p>
        </w:tc>
      </w:tr>
      <w:tr w:rsidR="00134126" w14:paraId="3D1F2F11" w14:textId="77777777">
        <w:trPr>
          <w:trHeight w:val="1594"/>
        </w:trPr>
        <w:tc>
          <w:tcPr>
            <w:tcW w:w="2787" w:type="dxa"/>
            <w:shd w:val="clear" w:color="auto" w:fill="auto"/>
            <w:tcMar>
              <w:top w:w="100" w:type="dxa"/>
              <w:left w:w="100" w:type="dxa"/>
              <w:bottom w:w="100" w:type="dxa"/>
              <w:right w:w="100" w:type="dxa"/>
            </w:tcMar>
          </w:tcPr>
          <w:p w14:paraId="023D978F" w14:textId="77777777" w:rsidR="00134126" w:rsidRDefault="00134126">
            <w:pPr>
              <w:widowControl w:val="0"/>
              <w:pBdr>
                <w:top w:val="nil"/>
                <w:left w:val="nil"/>
                <w:bottom w:val="nil"/>
                <w:right w:val="nil"/>
                <w:between w:val="nil"/>
              </w:pBdr>
              <w:rPr>
                <w:rFonts w:ascii="Calibri" w:eastAsia="Calibri" w:hAnsi="Calibri" w:cs="Calibri"/>
                <w:color w:val="FFFFFF"/>
                <w:shd w:val="clear" w:color="auto" w:fill="2F5496"/>
              </w:rPr>
            </w:pPr>
          </w:p>
        </w:tc>
        <w:tc>
          <w:tcPr>
            <w:tcW w:w="7289" w:type="dxa"/>
            <w:shd w:val="clear" w:color="auto" w:fill="auto"/>
            <w:tcMar>
              <w:top w:w="100" w:type="dxa"/>
              <w:left w:w="100" w:type="dxa"/>
              <w:bottom w:w="100" w:type="dxa"/>
              <w:right w:w="100" w:type="dxa"/>
            </w:tcMar>
          </w:tcPr>
          <w:p w14:paraId="0FEBF529" w14:textId="77777777" w:rsidR="00134126" w:rsidRDefault="00000000">
            <w:pPr>
              <w:widowControl w:val="0"/>
              <w:pBdr>
                <w:top w:val="nil"/>
                <w:left w:val="nil"/>
                <w:bottom w:val="nil"/>
                <w:right w:val="nil"/>
                <w:between w:val="nil"/>
              </w:pBdr>
              <w:spacing w:line="243" w:lineRule="auto"/>
              <w:ind w:left="126" w:right="231" w:hanging="10"/>
              <w:rPr>
                <w:rFonts w:ascii="Calibri" w:eastAsia="Calibri" w:hAnsi="Calibri" w:cs="Calibri"/>
                <w:color w:val="333333"/>
              </w:rPr>
            </w:pPr>
            <w:r>
              <w:rPr>
                <w:rFonts w:ascii="Calibri" w:eastAsia="Calibri" w:hAnsi="Calibri" w:cs="Calibri"/>
                <w:color w:val="333333"/>
                <w:highlight w:val="white"/>
              </w:rPr>
              <w:t xml:space="preserve">with another staff member who has portal access. Real-time patient data will </w:t>
            </w:r>
            <w:r>
              <w:rPr>
                <w:rFonts w:ascii="Calibri" w:eastAsia="Calibri" w:hAnsi="Calibri" w:cs="Calibri"/>
                <w:color w:val="333333"/>
              </w:rPr>
              <w:t xml:space="preserve"> </w:t>
            </w:r>
            <w:r>
              <w:rPr>
                <w:rFonts w:ascii="Calibri" w:eastAsia="Calibri" w:hAnsi="Calibri" w:cs="Calibri"/>
                <w:color w:val="333333"/>
                <w:highlight w:val="white"/>
              </w:rPr>
              <w:t xml:space="preserve">be altered before portal access is completed. </w:t>
            </w:r>
            <w:r>
              <w:rPr>
                <w:rFonts w:ascii="Calibri" w:eastAsia="Calibri" w:hAnsi="Calibri" w:cs="Calibri"/>
                <w:color w:val="333333"/>
              </w:rPr>
              <w:t xml:space="preserve"> </w:t>
            </w:r>
          </w:p>
          <w:p w14:paraId="6A28DFD0" w14:textId="77777777" w:rsidR="00134126" w:rsidRDefault="00000000">
            <w:pPr>
              <w:widowControl w:val="0"/>
              <w:pBdr>
                <w:top w:val="nil"/>
                <w:left w:val="nil"/>
                <w:bottom w:val="nil"/>
                <w:right w:val="nil"/>
                <w:between w:val="nil"/>
              </w:pBdr>
              <w:spacing w:before="128" w:line="243" w:lineRule="auto"/>
              <w:ind w:left="111" w:right="95"/>
              <w:rPr>
                <w:rFonts w:ascii="Calibri" w:eastAsia="Calibri" w:hAnsi="Calibri" w:cs="Calibri"/>
                <w:color w:val="333333"/>
                <w:highlight w:val="white"/>
              </w:rPr>
            </w:pPr>
            <w:r>
              <w:rPr>
                <w:rFonts w:ascii="Calibri" w:eastAsia="Calibri" w:hAnsi="Calibri" w:cs="Calibri"/>
                <w:color w:val="333333"/>
              </w:rPr>
              <w:t xml:space="preserve">The ability to complete all measures successfully with these practices will be  </w:t>
            </w:r>
            <w:r>
              <w:rPr>
                <w:rFonts w:ascii="Calibri" w:eastAsia="Calibri" w:hAnsi="Calibri" w:cs="Calibri"/>
                <w:color w:val="333333"/>
                <w:highlight w:val="white"/>
              </w:rPr>
              <w:t xml:space="preserve">displayed through the completion of the testing and the results demonstrated. </w:t>
            </w:r>
            <w:r>
              <w:rPr>
                <w:rFonts w:ascii="Calibri" w:eastAsia="Calibri" w:hAnsi="Calibri" w:cs="Calibri"/>
                <w:color w:val="333333"/>
              </w:rPr>
              <w:t xml:space="preserve"> </w:t>
            </w:r>
            <w:r>
              <w:rPr>
                <w:rFonts w:ascii="Calibri" w:eastAsia="Calibri" w:hAnsi="Calibri" w:cs="Calibri"/>
                <w:color w:val="333333"/>
                <w:highlight w:val="white"/>
              </w:rPr>
              <w:t xml:space="preserve">These will show how </w:t>
            </w:r>
            <w:proofErr w:type="spellStart"/>
            <w:r>
              <w:rPr>
                <w:rFonts w:ascii="Calibri" w:eastAsia="Calibri" w:hAnsi="Calibri" w:cs="Calibri"/>
                <w:color w:val="333333"/>
                <w:highlight w:val="white"/>
              </w:rPr>
              <w:t>ICANotes</w:t>
            </w:r>
            <w:proofErr w:type="spellEnd"/>
            <w:r>
              <w:rPr>
                <w:rFonts w:ascii="Calibri" w:eastAsia="Calibri" w:hAnsi="Calibri" w:cs="Calibri"/>
                <w:color w:val="333333"/>
                <w:highlight w:val="white"/>
              </w:rPr>
              <w:t xml:space="preserve"> is providing optimal service.</w:t>
            </w:r>
          </w:p>
        </w:tc>
      </w:tr>
      <w:tr w:rsidR="00134126" w14:paraId="2D0F8651" w14:textId="77777777">
        <w:trPr>
          <w:trHeight w:val="1055"/>
        </w:trPr>
        <w:tc>
          <w:tcPr>
            <w:tcW w:w="2787" w:type="dxa"/>
            <w:shd w:val="clear" w:color="auto" w:fill="auto"/>
            <w:tcMar>
              <w:top w:w="100" w:type="dxa"/>
              <w:left w:w="100" w:type="dxa"/>
              <w:bottom w:w="100" w:type="dxa"/>
              <w:right w:w="100" w:type="dxa"/>
            </w:tcMar>
          </w:tcPr>
          <w:p w14:paraId="705D665B" w14:textId="77777777" w:rsidR="00134126" w:rsidRDefault="00134126">
            <w:pPr>
              <w:widowControl w:val="0"/>
              <w:pBdr>
                <w:top w:val="nil"/>
                <w:left w:val="nil"/>
                <w:bottom w:val="nil"/>
                <w:right w:val="nil"/>
                <w:between w:val="nil"/>
              </w:pBdr>
              <w:rPr>
                <w:rFonts w:ascii="Calibri" w:eastAsia="Calibri" w:hAnsi="Calibri" w:cs="Calibri"/>
                <w:color w:val="333333"/>
                <w:highlight w:val="white"/>
              </w:rPr>
            </w:pPr>
          </w:p>
        </w:tc>
        <w:tc>
          <w:tcPr>
            <w:tcW w:w="7289" w:type="dxa"/>
            <w:shd w:val="clear" w:color="auto" w:fill="auto"/>
            <w:tcMar>
              <w:top w:w="100" w:type="dxa"/>
              <w:left w:w="100" w:type="dxa"/>
              <w:bottom w:w="100" w:type="dxa"/>
              <w:right w:w="100" w:type="dxa"/>
            </w:tcMar>
          </w:tcPr>
          <w:p w14:paraId="4A2CA054" w14:textId="77777777" w:rsidR="00134126" w:rsidRDefault="00000000">
            <w:pPr>
              <w:widowControl w:val="0"/>
              <w:pBdr>
                <w:top w:val="nil"/>
                <w:left w:val="nil"/>
                <w:bottom w:val="nil"/>
                <w:right w:val="nil"/>
                <w:between w:val="nil"/>
              </w:pBdr>
              <w:spacing w:line="243" w:lineRule="auto"/>
              <w:ind w:left="113" w:right="327" w:firstLine="4"/>
              <w:rPr>
                <w:rFonts w:ascii="Calibri" w:eastAsia="Calibri" w:hAnsi="Calibri" w:cs="Calibri"/>
                <w:color w:val="000000"/>
              </w:rPr>
            </w:pPr>
            <w:r>
              <w:rPr>
                <w:rFonts w:ascii="Calibri" w:eastAsia="Calibri" w:hAnsi="Calibri" w:cs="Calibri"/>
                <w:color w:val="000000"/>
              </w:rPr>
              <w:t>Successful data exports in real time, relative time and specific data export  done after business hours display the ability of the staff member to perform  these tasks using the reporting capabilities of the certified EHR.</w:t>
            </w:r>
          </w:p>
        </w:tc>
      </w:tr>
      <w:tr w:rsidR="00134126" w14:paraId="65512A34" w14:textId="77777777">
        <w:trPr>
          <w:trHeight w:val="1056"/>
        </w:trPr>
        <w:tc>
          <w:tcPr>
            <w:tcW w:w="2787" w:type="dxa"/>
            <w:shd w:val="clear" w:color="auto" w:fill="auto"/>
            <w:tcMar>
              <w:top w:w="100" w:type="dxa"/>
              <w:left w:w="100" w:type="dxa"/>
              <w:bottom w:w="100" w:type="dxa"/>
              <w:right w:w="100" w:type="dxa"/>
            </w:tcMar>
          </w:tcPr>
          <w:p w14:paraId="47A0960F" w14:textId="77777777" w:rsidR="00134126" w:rsidRDefault="00134126">
            <w:pPr>
              <w:widowControl w:val="0"/>
              <w:pBdr>
                <w:top w:val="nil"/>
                <w:left w:val="nil"/>
                <w:bottom w:val="nil"/>
                <w:right w:val="nil"/>
                <w:between w:val="nil"/>
              </w:pBdr>
              <w:rPr>
                <w:rFonts w:ascii="Calibri" w:eastAsia="Calibri" w:hAnsi="Calibri" w:cs="Calibri"/>
                <w:color w:val="000000"/>
              </w:rPr>
            </w:pPr>
          </w:p>
        </w:tc>
        <w:tc>
          <w:tcPr>
            <w:tcW w:w="7289" w:type="dxa"/>
            <w:shd w:val="clear" w:color="auto" w:fill="auto"/>
            <w:tcMar>
              <w:top w:w="100" w:type="dxa"/>
              <w:left w:w="100" w:type="dxa"/>
              <w:bottom w:w="100" w:type="dxa"/>
              <w:right w:w="100" w:type="dxa"/>
            </w:tcMar>
          </w:tcPr>
          <w:p w14:paraId="76A9A5F9" w14:textId="77777777" w:rsidR="00134126" w:rsidRDefault="00000000">
            <w:pPr>
              <w:widowControl w:val="0"/>
              <w:pBdr>
                <w:top w:val="nil"/>
                <w:left w:val="nil"/>
                <w:bottom w:val="nil"/>
                <w:right w:val="nil"/>
                <w:between w:val="nil"/>
              </w:pBdr>
              <w:spacing w:line="243" w:lineRule="auto"/>
              <w:ind w:left="111" w:right="85" w:hanging="2"/>
              <w:rPr>
                <w:rFonts w:ascii="Calibri" w:eastAsia="Calibri" w:hAnsi="Calibri" w:cs="Calibri"/>
                <w:color w:val="000000"/>
              </w:rPr>
            </w:pPr>
            <w:r>
              <w:rPr>
                <w:rFonts w:ascii="Calibri" w:eastAsia="Calibri" w:hAnsi="Calibri" w:cs="Calibri"/>
                <w:color w:val="000000"/>
              </w:rPr>
              <w:t>The ability to use an API with an EHR allows clinicians using a certified EHR to  successfully share data with other practices and with their patients directly. An  API is a critical healthcare technology component.</w:t>
            </w:r>
          </w:p>
        </w:tc>
      </w:tr>
    </w:tbl>
    <w:p w14:paraId="75CD0AB1" w14:textId="77777777" w:rsidR="00134126" w:rsidRDefault="00134126">
      <w:pPr>
        <w:widowControl w:val="0"/>
        <w:pBdr>
          <w:top w:val="nil"/>
          <w:left w:val="nil"/>
          <w:bottom w:val="nil"/>
          <w:right w:val="nil"/>
          <w:between w:val="nil"/>
        </w:pBdr>
        <w:rPr>
          <w:color w:val="000000"/>
        </w:rPr>
      </w:pPr>
    </w:p>
    <w:p w14:paraId="6DFE99AC" w14:textId="77777777" w:rsidR="00BD5CD4" w:rsidRDefault="00000000" w:rsidP="00BD5CD4">
      <w:pPr>
        <w:widowControl w:val="0"/>
        <w:pBdr>
          <w:top w:val="nil"/>
          <w:left w:val="nil"/>
          <w:bottom w:val="nil"/>
          <w:right w:val="nil"/>
          <w:between w:val="nil"/>
        </w:pBdr>
        <w:spacing w:line="240" w:lineRule="auto"/>
        <w:rPr>
          <w:rFonts w:ascii="Calibri" w:eastAsia="Calibri" w:hAnsi="Calibri" w:cs="Calibri"/>
          <w:color w:val="1F3763"/>
        </w:rPr>
      </w:pPr>
      <w:r>
        <w:rPr>
          <w:rFonts w:ascii="Calibri" w:eastAsia="Calibri" w:hAnsi="Calibri" w:cs="Calibri"/>
          <w:color w:val="1F3763"/>
        </w:rPr>
        <w:t xml:space="preserve">EXPECTED OUTCOMES  </w:t>
      </w:r>
    </w:p>
    <w:p w14:paraId="56ACF652" w14:textId="0BB9B26C" w:rsidR="00134126" w:rsidRPr="00BD5CD4" w:rsidRDefault="00000000" w:rsidP="00BD5CD4">
      <w:pPr>
        <w:widowControl w:val="0"/>
        <w:pBdr>
          <w:top w:val="nil"/>
          <w:left w:val="nil"/>
          <w:bottom w:val="nil"/>
          <w:right w:val="nil"/>
          <w:between w:val="nil"/>
        </w:pBdr>
        <w:spacing w:line="240" w:lineRule="auto"/>
        <w:rPr>
          <w:rFonts w:ascii="Calibri" w:eastAsia="Calibri" w:hAnsi="Calibri" w:cs="Calibri"/>
          <w:color w:val="1F3763"/>
        </w:rPr>
      </w:pPr>
      <w:r>
        <w:rPr>
          <w:rFonts w:ascii="Calibri" w:eastAsia="Calibri" w:hAnsi="Calibri" w:cs="Calibri"/>
          <w:color w:val="000000"/>
        </w:rPr>
        <w:t xml:space="preserve">Expected outcomes will include the following data points: </w:t>
      </w:r>
    </w:p>
    <w:p w14:paraId="44728F44" w14:textId="77777777" w:rsidR="00134126" w:rsidRDefault="00000000">
      <w:pPr>
        <w:widowControl w:val="0"/>
        <w:pBdr>
          <w:top w:val="nil"/>
          <w:left w:val="nil"/>
          <w:bottom w:val="nil"/>
          <w:right w:val="nil"/>
          <w:between w:val="nil"/>
        </w:pBdr>
        <w:spacing w:before="263" w:line="240" w:lineRule="auto"/>
        <w:ind w:left="37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Total number of events tested </w:t>
      </w:r>
    </w:p>
    <w:p w14:paraId="79EEF79F" w14:textId="77777777" w:rsidR="00134126" w:rsidRDefault="00000000">
      <w:pPr>
        <w:widowControl w:val="0"/>
        <w:pBdr>
          <w:top w:val="nil"/>
          <w:left w:val="nil"/>
          <w:bottom w:val="nil"/>
          <w:right w:val="nil"/>
          <w:between w:val="nil"/>
        </w:pBdr>
        <w:spacing w:before="61" w:line="240" w:lineRule="auto"/>
        <w:ind w:left="37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Number of passed (i.e. successful) events </w:t>
      </w:r>
    </w:p>
    <w:p w14:paraId="5F9E7962" w14:textId="77777777" w:rsidR="00134126" w:rsidRDefault="00000000">
      <w:pPr>
        <w:widowControl w:val="0"/>
        <w:pBdr>
          <w:top w:val="nil"/>
          <w:left w:val="nil"/>
          <w:bottom w:val="nil"/>
          <w:right w:val="nil"/>
          <w:between w:val="nil"/>
        </w:pBdr>
        <w:spacing w:before="63" w:line="240" w:lineRule="auto"/>
        <w:ind w:left="37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Number of failed events </w:t>
      </w:r>
    </w:p>
    <w:p w14:paraId="16AB3E1B" w14:textId="77777777" w:rsidR="00BD5CD4" w:rsidRDefault="00000000" w:rsidP="00BD5CD4">
      <w:pPr>
        <w:widowControl w:val="0"/>
        <w:pBdr>
          <w:top w:val="nil"/>
          <w:left w:val="nil"/>
          <w:bottom w:val="nil"/>
          <w:right w:val="nil"/>
          <w:between w:val="nil"/>
        </w:pBdr>
        <w:spacing w:before="61" w:line="240" w:lineRule="auto"/>
        <w:ind w:left="37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Success rate expressed in percentage (successes / total number of events) </w:t>
      </w:r>
    </w:p>
    <w:p w14:paraId="6B756883" w14:textId="77777777" w:rsidR="00BD5CD4" w:rsidRDefault="00BD5CD4" w:rsidP="00BD5CD4">
      <w:pPr>
        <w:widowControl w:val="0"/>
        <w:pBdr>
          <w:top w:val="nil"/>
          <w:left w:val="nil"/>
          <w:bottom w:val="nil"/>
          <w:right w:val="nil"/>
          <w:between w:val="nil"/>
        </w:pBdr>
        <w:spacing w:before="61" w:line="240" w:lineRule="auto"/>
        <w:ind w:left="371"/>
        <w:rPr>
          <w:rFonts w:ascii="Calibri" w:eastAsia="Calibri" w:hAnsi="Calibri" w:cs="Calibri"/>
          <w:color w:val="000000"/>
        </w:rPr>
      </w:pPr>
    </w:p>
    <w:p w14:paraId="66F3E72A" w14:textId="703C0103" w:rsidR="00134126" w:rsidRDefault="00000000" w:rsidP="00BD5CD4">
      <w:pPr>
        <w:widowControl w:val="0"/>
        <w:pBdr>
          <w:top w:val="nil"/>
          <w:left w:val="nil"/>
          <w:bottom w:val="nil"/>
          <w:right w:val="nil"/>
          <w:between w:val="nil"/>
        </w:pBdr>
        <w:spacing w:before="61" w:line="240" w:lineRule="auto"/>
        <w:ind w:left="371"/>
        <w:rPr>
          <w:rFonts w:ascii="Calibri" w:eastAsia="Calibri" w:hAnsi="Calibri" w:cs="Calibri"/>
          <w:color w:val="000000"/>
        </w:rPr>
      </w:pPr>
      <w:r>
        <w:rPr>
          <w:rFonts w:ascii="Calibri" w:eastAsia="Calibri" w:hAnsi="Calibri" w:cs="Calibri"/>
          <w:color w:val="000000"/>
        </w:rPr>
        <w:lastRenderedPageBreak/>
        <w:t xml:space="preserve">As detailed in this plan under the “Schedule of Key Milestones” section, each measure/metric will be </w:t>
      </w:r>
      <w:r w:rsidR="00BD5CD4">
        <w:rPr>
          <w:rFonts w:ascii="Calibri" w:eastAsia="Calibri" w:hAnsi="Calibri" w:cs="Calibri"/>
          <w:color w:val="000000"/>
        </w:rPr>
        <w:t>tested at</w:t>
      </w:r>
      <w:r>
        <w:rPr>
          <w:rFonts w:ascii="Calibri" w:eastAsia="Calibri" w:hAnsi="Calibri" w:cs="Calibri"/>
          <w:color w:val="000000"/>
        </w:rPr>
        <w:t xml:space="preserve"> least once per quarter with our clinician RWT groups to ensure the expected outcomes are reliably  attained.</w:t>
      </w:r>
    </w:p>
    <w:p w14:paraId="3C5F5E3D" w14:textId="3234DE71" w:rsidR="00134126" w:rsidRDefault="00000000">
      <w:pPr>
        <w:widowControl w:val="0"/>
        <w:pBdr>
          <w:top w:val="nil"/>
          <w:left w:val="nil"/>
          <w:bottom w:val="nil"/>
          <w:right w:val="nil"/>
          <w:between w:val="nil"/>
        </w:pBdr>
        <w:spacing w:line="240" w:lineRule="auto"/>
        <w:rPr>
          <w:rFonts w:ascii="Calibri" w:eastAsia="Calibri" w:hAnsi="Calibri" w:cs="Calibri"/>
          <w:color w:val="000000"/>
          <w:sz w:val="19"/>
          <w:szCs w:val="19"/>
        </w:rPr>
      </w:pPr>
      <w:r>
        <w:rPr>
          <w:rFonts w:ascii="Calibri" w:eastAsia="Calibri" w:hAnsi="Calibri" w:cs="Calibri"/>
          <w:color w:val="000000"/>
          <w:sz w:val="19"/>
          <w:szCs w:val="19"/>
        </w:rPr>
        <w:t xml:space="preserve"> </w:t>
      </w:r>
    </w:p>
    <w:tbl>
      <w:tblPr>
        <w:tblStyle w:val="ac"/>
        <w:tblW w:w="100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7"/>
        <w:gridCol w:w="7290"/>
      </w:tblGrid>
      <w:tr w:rsidR="00134126" w14:paraId="3775EA86" w14:textId="77777777">
        <w:trPr>
          <w:trHeight w:val="398"/>
        </w:trPr>
        <w:tc>
          <w:tcPr>
            <w:tcW w:w="2787" w:type="dxa"/>
            <w:shd w:val="clear" w:color="auto" w:fill="auto"/>
            <w:tcMar>
              <w:top w:w="100" w:type="dxa"/>
              <w:left w:w="100" w:type="dxa"/>
              <w:bottom w:w="100" w:type="dxa"/>
              <w:right w:w="100" w:type="dxa"/>
            </w:tcMar>
          </w:tcPr>
          <w:p w14:paraId="31AF152A" w14:textId="77777777" w:rsidR="00134126" w:rsidRDefault="00000000">
            <w:pPr>
              <w:widowControl w:val="0"/>
              <w:pBdr>
                <w:top w:val="nil"/>
                <w:left w:val="nil"/>
                <w:bottom w:val="nil"/>
                <w:right w:val="nil"/>
                <w:between w:val="nil"/>
              </w:pBdr>
              <w:spacing w:line="240" w:lineRule="auto"/>
              <w:jc w:val="center"/>
              <w:rPr>
                <w:rFonts w:ascii="Calibri" w:eastAsia="Calibri" w:hAnsi="Calibri" w:cs="Calibri"/>
                <w:color w:val="FFFFFF"/>
              </w:rPr>
            </w:pPr>
            <w:r>
              <w:rPr>
                <w:rFonts w:ascii="Calibri" w:eastAsia="Calibri" w:hAnsi="Calibri" w:cs="Calibri"/>
                <w:color w:val="FFFFFF"/>
              </w:rPr>
              <w:t xml:space="preserve">Measurement/Metric </w:t>
            </w:r>
          </w:p>
        </w:tc>
        <w:tc>
          <w:tcPr>
            <w:tcW w:w="7289" w:type="dxa"/>
            <w:shd w:val="clear" w:color="auto" w:fill="auto"/>
            <w:tcMar>
              <w:top w:w="100" w:type="dxa"/>
              <w:left w:w="100" w:type="dxa"/>
              <w:bottom w:w="100" w:type="dxa"/>
              <w:right w:w="100" w:type="dxa"/>
            </w:tcMar>
          </w:tcPr>
          <w:p w14:paraId="24CBBF48" w14:textId="77777777" w:rsidR="00134126" w:rsidRDefault="00000000">
            <w:pPr>
              <w:widowControl w:val="0"/>
              <w:pBdr>
                <w:top w:val="nil"/>
                <w:left w:val="nil"/>
                <w:bottom w:val="nil"/>
                <w:right w:val="nil"/>
                <w:between w:val="nil"/>
              </w:pBdr>
              <w:spacing w:line="240" w:lineRule="auto"/>
              <w:jc w:val="center"/>
              <w:rPr>
                <w:rFonts w:ascii="Calibri" w:eastAsia="Calibri" w:hAnsi="Calibri" w:cs="Calibri"/>
                <w:color w:val="FFFFFF"/>
              </w:rPr>
            </w:pPr>
            <w:r>
              <w:rPr>
                <w:rFonts w:ascii="Calibri" w:eastAsia="Calibri" w:hAnsi="Calibri" w:cs="Calibri"/>
                <w:color w:val="FFFFFF"/>
              </w:rPr>
              <w:t>Expected Outcomes</w:t>
            </w:r>
          </w:p>
        </w:tc>
      </w:tr>
      <w:tr w:rsidR="00134126" w14:paraId="73D88987" w14:textId="77777777">
        <w:trPr>
          <w:trHeight w:val="1205"/>
        </w:trPr>
        <w:tc>
          <w:tcPr>
            <w:tcW w:w="2787" w:type="dxa"/>
            <w:shd w:val="clear" w:color="auto" w:fill="auto"/>
            <w:tcMar>
              <w:top w:w="100" w:type="dxa"/>
              <w:left w:w="100" w:type="dxa"/>
              <w:bottom w:w="100" w:type="dxa"/>
              <w:right w:w="100" w:type="dxa"/>
            </w:tcMar>
          </w:tcPr>
          <w:p w14:paraId="41B2E774" w14:textId="77777777" w:rsidR="00134126" w:rsidRDefault="00000000">
            <w:pPr>
              <w:widowControl w:val="0"/>
              <w:pBdr>
                <w:top w:val="nil"/>
                <w:left w:val="nil"/>
                <w:bottom w:val="nil"/>
                <w:right w:val="nil"/>
                <w:between w:val="nil"/>
              </w:pBdr>
              <w:spacing w:line="243" w:lineRule="auto"/>
              <w:ind w:left="123" w:right="246" w:firstLine="2"/>
              <w:rPr>
                <w:rFonts w:ascii="Calibri" w:eastAsia="Calibri" w:hAnsi="Calibri" w:cs="Calibri"/>
                <w:color w:val="333333"/>
              </w:rPr>
            </w:pPr>
            <w:r>
              <w:rPr>
                <w:rFonts w:ascii="Calibri" w:eastAsia="Calibri" w:hAnsi="Calibri" w:cs="Calibri"/>
                <w:color w:val="333333"/>
              </w:rPr>
              <w:t>§ 170.315(b)(2) Clinical  Information Reconciliation  and Incorporation</w:t>
            </w:r>
          </w:p>
        </w:tc>
        <w:tc>
          <w:tcPr>
            <w:tcW w:w="7289" w:type="dxa"/>
            <w:shd w:val="clear" w:color="auto" w:fill="auto"/>
            <w:tcMar>
              <w:top w:w="100" w:type="dxa"/>
              <w:left w:w="100" w:type="dxa"/>
              <w:bottom w:w="100" w:type="dxa"/>
              <w:right w:w="100" w:type="dxa"/>
            </w:tcMar>
          </w:tcPr>
          <w:p w14:paraId="07661FA4" w14:textId="77777777" w:rsidR="00134126" w:rsidRDefault="00000000">
            <w:pPr>
              <w:widowControl w:val="0"/>
              <w:pBdr>
                <w:top w:val="nil"/>
                <w:left w:val="nil"/>
                <w:bottom w:val="nil"/>
                <w:right w:val="nil"/>
                <w:between w:val="nil"/>
              </w:pBdr>
              <w:spacing w:line="243" w:lineRule="auto"/>
              <w:ind w:left="120" w:right="66" w:hanging="8"/>
              <w:rPr>
                <w:rFonts w:ascii="Calibri" w:eastAsia="Calibri" w:hAnsi="Calibri" w:cs="Calibri"/>
                <w:color w:val="000000"/>
              </w:rPr>
            </w:pPr>
            <w:r>
              <w:rPr>
                <w:rFonts w:ascii="Calibri" w:eastAsia="Calibri" w:hAnsi="Calibri" w:cs="Calibri"/>
                <w:color w:val="000000"/>
              </w:rPr>
              <w:t>The receiving clinician will be able to validate the CCDA consistent with the  CCDS standard, perform reconciliation successfully for medication, medication  allergy and problem list at any time without delay and create an updated CCDA  as required to demonstrate EHR exchange of information and interoperability.</w:t>
            </w:r>
          </w:p>
        </w:tc>
      </w:tr>
      <w:tr w:rsidR="00134126" w14:paraId="2C492C96" w14:textId="77777777">
        <w:trPr>
          <w:trHeight w:val="1204"/>
        </w:trPr>
        <w:tc>
          <w:tcPr>
            <w:tcW w:w="2787" w:type="dxa"/>
            <w:shd w:val="clear" w:color="auto" w:fill="auto"/>
            <w:tcMar>
              <w:top w:w="100" w:type="dxa"/>
              <w:left w:w="100" w:type="dxa"/>
              <w:bottom w:w="100" w:type="dxa"/>
              <w:right w:w="100" w:type="dxa"/>
            </w:tcMar>
          </w:tcPr>
          <w:p w14:paraId="5520EDA9" w14:textId="77777777" w:rsidR="00134126" w:rsidRDefault="00000000">
            <w:pPr>
              <w:widowControl w:val="0"/>
              <w:pBdr>
                <w:top w:val="nil"/>
                <w:left w:val="nil"/>
                <w:bottom w:val="nil"/>
                <w:right w:val="nil"/>
                <w:between w:val="nil"/>
              </w:pBdr>
              <w:spacing w:line="240" w:lineRule="auto"/>
              <w:ind w:left="132"/>
              <w:rPr>
                <w:rFonts w:ascii="Calibri" w:eastAsia="Calibri" w:hAnsi="Calibri" w:cs="Calibri"/>
                <w:color w:val="333333"/>
              </w:rPr>
            </w:pPr>
            <w:r>
              <w:rPr>
                <w:rFonts w:ascii="Calibri" w:eastAsia="Calibri" w:hAnsi="Calibri" w:cs="Calibri"/>
                <w:color w:val="333333"/>
              </w:rPr>
              <w:t xml:space="preserve">170.315(c)(1) Clinical  </w:t>
            </w:r>
          </w:p>
          <w:p w14:paraId="6B4A62B4" w14:textId="77777777" w:rsidR="00134126" w:rsidRDefault="00000000">
            <w:pPr>
              <w:widowControl w:val="0"/>
              <w:pBdr>
                <w:top w:val="nil"/>
                <w:left w:val="nil"/>
                <w:bottom w:val="nil"/>
                <w:right w:val="nil"/>
                <w:between w:val="nil"/>
              </w:pBdr>
              <w:spacing w:before="11" w:line="243" w:lineRule="auto"/>
              <w:ind w:left="123" w:right="373"/>
              <w:rPr>
                <w:rFonts w:ascii="Calibri" w:eastAsia="Calibri" w:hAnsi="Calibri" w:cs="Calibri"/>
                <w:color w:val="333333"/>
              </w:rPr>
            </w:pPr>
            <w:r>
              <w:rPr>
                <w:rFonts w:ascii="Calibri" w:eastAsia="Calibri" w:hAnsi="Calibri" w:cs="Calibri"/>
                <w:color w:val="333333"/>
              </w:rPr>
              <w:t>Quality Measures Record  and Export</w:t>
            </w:r>
          </w:p>
        </w:tc>
        <w:tc>
          <w:tcPr>
            <w:tcW w:w="7289" w:type="dxa"/>
            <w:shd w:val="clear" w:color="auto" w:fill="auto"/>
            <w:tcMar>
              <w:top w:w="100" w:type="dxa"/>
              <w:left w:w="100" w:type="dxa"/>
              <w:bottom w:w="100" w:type="dxa"/>
              <w:right w:w="100" w:type="dxa"/>
            </w:tcMar>
          </w:tcPr>
          <w:p w14:paraId="1FB98C54" w14:textId="77777777" w:rsidR="00134126" w:rsidRDefault="00000000">
            <w:pPr>
              <w:widowControl w:val="0"/>
              <w:pBdr>
                <w:top w:val="nil"/>
                <w:left w:val="nil"/>
                <w:bottom w:val="nil"/>
                <w:right w:val="nil"/>
                <w:between w:val="nil"/>
              </w:pBdr>
              <w:spacing w:line="243" w:lineRule="auto"/>
              <w:ind w:left="113" w:right="240" w:firstLine="15"/>
              <w:rPr>
                <w:rFonts w:ascii="Calibri" w:eastAsia="Calibri" w:hAnsi="Calibri" w:cs="Calibri"/>
                <w:color w:val="000000"/>
              </w:rPr>
            </w:pPr>
            <w:r>
              <w:rPr>
                <w:rFonts w:ascii="Calibri" w:eastAsia="Calibri" w:hAnsi="Calibri" w:cs="Calibri"/>
                <w:color w:val="000000"/>
              </w:rPr>
              <w:t xml:space="preserve">Documentation of current medications (CQM #68) will be completed in the  </w:t>
            </w:r>
            <w:proofErr w:type="spellStart"/>
            <w:r>
              <w:rPr>
                <w:rFonts w:ascii="Calibri" w:eastAsia="Calibri" w:hAnsi="Calibri" w:cs="Calibri"/>
                <w:color w:val="000000"/>
              </w:rPr>
              <w:t>ICANotes</w:t>
            </w:r>
            <w:proofErr w:type="spellEnd"/>
            <w:r>
              <w:rPr>
                <w:rFonts w:ascii="Calibri" w:eastAsia="Calibri" w:hAnsi="Calibri" w:cs="Calibri"/>
                <w:color w:val="000000"/>
              </w:rPr>
              <w:t xml:space="preserve"> software without error, delay or developer assistance during each  patient visit. This will then be reflected in the numerator and denominator of  the MIPS CQM measure calculation.</w:t>
            </w:r>
          </w:p>
        </w:tc>
      </w:tr>
      <w:tr w:rsidR="00134126" w14:paraId="33DEFB68" w14:textId="77777777">
        <w:trPr>
          <w:trHeight w:val="1205"/>
        </w:trPr>
        <w:tc>
          <w:tcPr>
            <w:tcW w:w="2787" w:type="dxa"/>
            <w:shd w:val="clear" w:color="auto" w:fill="auto"/>
            <w:tcMar>
              <w:top w:w="100" w:type="dxa"/>
              <w:left w:w="100" w:type="dxa"/>
              <w:bottom w:w="100" w:type="dxa"/>
              <w:right w:w="100" w:type="dxa"/>
            </w:tcMar>
          </w:tcPr>
          <w:p w14:paraId="0E404791" w14:textId="77777777" w:rsidR="00134126" w:rsidRDefault="00000000">
            <w:pPr>
              <w:widowControl w:val="0"/>
              <w:pBdr>
                <w:top w:val="nil"/>
                <w:left w:val="nil"/>
                <w:bottom w:val="nil"/>
                <w:right w:val="nil"/>
                <w:between w:val="nil"/>
              </w:pBdr>
              <w:spacing w:line="243" w:lineRule="auto"/>
              <w:ind w:left="122" w:right="213" w:firstLine="3"/>
              <w:rPr>
                <w:rFonts w:ascii="Calibri" w:eastAsia="Calibri" w:hAnsi="Calibri" w:cs="Calibri"/>
                <w:color w:val="333333"/>
              </w:rPr>
            </w:pPr>
            <w:r>
              <w:rPr>
                <w:rFonts w:ascii="Calibri" w:eastAsia="Calibri" w:hAnsi="Calibri" w:cs="Calibri"/>
                <w:color w:val="333333"/>
              </w:rPr>
              <w:t>§ 170.315(b)(1) Transitions  of Care (Send)</w:t>
            </w:r>
          </w:p>
        </w:tc>
        <w:tc>
          <w:tcPr>
            <w:tcW w:w="7289" w:type="dxa"/>
            <w:shd w:val="clear" w:color="auto" w:fill="auto"/>
            <w:tcMar>
              <w:top w:w="100" w:type="dxa"/>
              <w:left w:w="100" w:type="dxa"/>
              <w:bottom w:w="100" w:type="dxa"/>
              <w:right w:w="100" w:type="dxa"/>
            </w:tcMar>
          </w:tcPr>
          <w:p w14:paraId="53064DAE" w14:textId="5EA1135F" w:rsidR="00134126" w:rsidRDefault="00000000">
            <w:pPr>
              <w:widowControl w:val="0"/>
              <w:pBdr>
                <w:top w:val="nil"/>
                <w:left w:val="nil"/>
                <w:bottom w:val="nil"/>
                <w:right w:val="nil"/>
                <w:between w:val="nil"/>
              </w:pBdr>
              <w:spacing w:line="243" w:lineRule="auto"/>
              <w:ind w:left="120" w:right="150" w:hanging="8"/>
              <w:rPr>
                <w:rFonts w:ascii="Calibri" w:eastAsia="Calibri" w:hAnsi="Calibri" w:cs="Calibri"/>
                <w:color w:val="000000"/>
              </w:rPr>
            </w:pPr>
            <w:r>
              <w:rPr>
                <w:rFonts w:ascii="Calibri" w:eastAsia="Calibri" w:hAnsi="Calibri" w:cs="Calibri"/>
                <w:color w:val="000000"/>
              </w:rPr>
              <w:t xml:space="preserve">The clinician will send the updated CCDA, consistent with the CCDS standard back to the </w:t>
            </w:r>
            <w:r w:rsidR="004576CA">
              <w:rPr>
                <w:rFonts w:ascii="Calibri" w:eastAsia="Calibri" w:hAnsi="Calibri" w:cs="Calibri"/>
                <w:color w:val="000000"/>
              </w:rPr>
              <w:t>an external individual</w:t>
            </w:r>
            <w:r>
              <w:rPr>
                <w:rFonts w:ascii="Calibri" w:eastAsia="Calibri" w:hAnsi="Calibri" w:cs="Calibri"/>
                <w:color w:val="000000"/>
              </w:rPr>
              <w:t xml:space="preserve"> successfully, without delay or </w:t>
            </w:r>
            <w:r w:rsidR="004576CA">
              <w:rPr>
                <w:rFonts w:ascii="Calibri" w:eastAsia="Calibri" w:hAnsi="Calibri" w:cs="Calibri"/>
                <w:color w:val="000000"/>
              </w:rPr>
              <w:t>developer assistance</w:t>
            </w:r>
            <w:r>
              <w:rPr>
                <w:rFonts w:ascii="Calibri" w:eastAsia="Calibri" w:hAnsi="Calibri" w:cs="Calibri"/>
                <w:color w:val="000000"/>
              </w:rPr>
              <w:t>. This demonstrates the ability of the EHR to meet the Transitions of  Care Send option, a key component of interoperability of a certified EHR.</w:t>
            </w:r>
          </w:p>
        </w:tc>
      </w:tr>
      <w:tr w:rsidR="00134126" w14:paraId="090D1E7B" w14:textId="77777777">
        <w:trPr>
          <w:trHeight w:val="1740"/>
        </w:trPr>
        <w:tc>
          <w:tcPr>
            <w:tcW w:w="2787" w:type="dxa"/>
            <w:shd w:val="clear" w:color="auto" w:fill="auto"/>
            <w:tcMar>
              <w:top w:w="100" w:type="dxa"/>
              <w:left w:w="100" w:type="dxa"/>
              <w:bottom w:w="100" w:type="dxa"/>
              <w:right w:w="100" w:type="dxa"/>
            </w:tcMar>
          </w:tcPr>
          <w:p w14:paraId="0C5F8D8A" w14:textId="77777777" w:rsidR="00134126" w:rsidRDefault="00000000">
            <w:pPr>
              <w:widowControl w:val="0"/>
              <w:pBdr>
                <w:top w:val="nil"/>
                <w:left w:val="nil"/>
                <w:bottom w:val="nil"/>
                <w:right w:val="nil"/>
                <w:between w:val="nil"/>
              </w:pBdr>
              <w:spacing w:line="240" w:lineRule="auto"/>
              <w:ind w:left="126"/>
              <w:rPr>
                <w:rFonts w:ascii="Calibri" w:eastAsia="Calibri" w:hAnsi="Calibri" w:cs="Calibri"/>
                <w:color w:val="333333"/>
              </w:rPr>
            </w:pPr>
            <w:r>
              <w:rPr>
                <w:rFonts w:ascii="Calibri" w:eastAsia="Calibri" w:hAnsi="Calibri" w:cs="Calibri"/>
                <w:color w:val="333333"/>
              </w:rPr>
              <w:t xml:space="preserve">§ 170.315(e)(1) View,  </w:t>
            </w:r>
          </w:p>
          <w:p w14:paraId="48C5A8EB" w14:textId="77777777" w:rsidR="00134126" w:rsidRDefault="00000000">
            <w:pPr>
              <w:widowControl w:val="0"/>
              <w:pBdr>
                <w:top w:val="nil"/>
                <w:left w:val="nil"/>
                <w:bottom w:val="nil"/>
                <w:right w:val="nil"/>
                <w:between w:val="nil"/>
              </w:pBdr>
              <w:spacing w:before="8" w:line="243" w:lineRule="auto"/>
              <w:ind w:left="124" w:right="244" w:firstLine="7"/>
              <w:rPr>
                <w:rFonts w:ascii="Calibri" w:eastAsia="Calibri" w:hAnsi="Calibri" w:cs="Calibri"/>
                <w:color w:val="333333"/>
              </w:rPr>
            </w:pPr>
            <w:r>
              <w:rPr>
                <w:rFonts w:ascii="Calibri" w:eastAsia="Calibri" w:hAnsi="Calibri" w:cs="Calibri"/>
                <w:color w:val="333333"/>
              </w:rPr>
              <w:t>Download and Transmit to  3rd party</w:t>
            </w:r>
          </w:p>
        </w:tc>
        <w:tc>
          <w:tcPr>
            <w:tcW w:w="7289" w:type="dxa"/>
            <w:shd w:val="clear" w:color="auto" w:fill="auto"/>
            <w:tcMar>
              <w:top w:w="100" w:type="dxa"/>
              <w:left w:w="100" w:type="dxa"/>
              <w:bottom w:w="100" w:type="dxa"/>
              <w:right w:w="100" w:type="dxa"/>
            </w:tcMar>
          </w:tcPr>
          <w:p w14:paraId="61EE2BA4" w14:textId="50A0AFB9" w:rsidR="00134126" w:rsidRDefault="00000000">
            <w:pPr>
              <w:widowControl w:val="0"/>
              <w:pBdr>
                <w:top w:val="nil"/>
                <w:left w:val="nil"/>
                <w:bottom w:val="nil"/>
                <w:right w:val="nil"/>
                <w:between w:val="nil"/>
              </w:pBdr>
              <w:spacing w:line="242" w:lineRule="auto"/>
              <w:ind w:left="111" w:right="172" w:firstLine="9"/>
              <w:rPr>
                <w:rFonts w:ascii="Calibri" w:eastAsia="Calibri" w:hAnsi="Calibri" w:cs="Calibri"/>
                <w:color w:val="333333"/>
              </w:rPr>
            </w:pPr>
            <w:r>
              <w:rPr>
                <w:rFonts w:ascii="Calibri" w:eastAsia="Calibri" w:hAnsi="Calibri" w:cs="Calibri"/>
                <w:color w:val="000000"/>
              </w:rPr>
              <w:t xml:space="preserve">Office personnel will demonstrate the patient portal can be accessed </w:t>
            </w:r>
            <w:r w:rsidR="004576CA">
              <w:rPr>
                <w:rFonts w:ascii="Calibri" w:eastAsia="Calibri" w:hAnsi="Calibri" w:cs="Calibri"/>
                <w:color w:val="000000"/>
              </w:rPr>
              <w:t>without delay</w:t>
            </w:r>
            <w:r>
              <w:rPr>
                <w:rFonts w:ascii="Calibri" w:eastAsia="Calibri" w:hAnsi="Calibri" w:cs="Calibri"/>
                <w:color w:val="000000"/>
              </w:rPr>
              <w:t xml:space="preserve"> and reflect correct patient information in an accessible format </w:t>
            </w:r>
            <w:r w:rsidR="004576CA">
              <w:rPr>
                <w:rFonts w:ascii="Calibri" w:eastAsia="Calibri" w:hAnsi="Calibri" w:cs="Calibri"/>
                <w:color w:val="000000"/>
              </w:rPr>
              <w:t>for viewing</w:t>
            </w:r>
            <w:r>
              <w:rPr>
                <w:rFonts w:ascii="Calibri" w:eastAsia="Calibri" w:hAnsi="Calibri" w:cs="Calibri"/>
                <w:color w:val="000000"/>
              </w:rPr>
              <w:t xml:space="preserve">, downloading and transmitting to another individual or institution.  </w:t>
            </w:r>
            <w:r>
              <w:rPr>
                <w:rFonts w:ascii="Calibri" w:eastAsia="Calibri" w:hAnsi="Calibri" w:cs="Calibri"/>
                <w:color w:val="333333"/>
              </w:rPr>
              <w:t xml:space="preserve">This allows the exchange of information by the patients themselves which </w:t>
            </w:r>
            <w:r w:rsidR="004576CA">
              <w:rPr>
                <w:rFonts w:ascii="Calibri" w:eastAsia="Calibri" w:hAnsi="Calibri" w:cs="Calibri"/>
                <w:color w:val="333333"/>
              </w:rPr>
              <w:t>is key</w:t>
            </w:r>
            <w:r>
              <w:rPr>
                <w:rFonts w:ascii="Calibri" w:eastAsia="Calibri" w:hAnsi="Calibri" w:cs="Calibri"/>
                <w:color w:val="333333"/>
              </w:rPr>
              <w:t xml:space="preserve"> to giving them control of their health information. This is an essential </w:t>
            </w:r>
            <w:r w:rsidR="004576CA">
              <w:rPr>
                <w:rFonts w:ascii="Calibri" w:eastAsia="Calibri" w:hAnsi="Calibri" w:cs="Calibri"/>
                <w:color w:val="333333"/>
              </w:rPr>
              <w:t>part of</w:t>
            </w:r>
            <w:r>
              <w:rPr>
                <w:rFonts w:ascii="Calibri" w:eastAsia="Calibri" w:hAnsi="Calibri" w:cs="Calibri"/>
                <w:color w:val="333333"/>
              </w:rPr>
              <w:t xml:space="preserve"> interoperability and certified EHR technology.</w:t>
            </w:r>
          </w:p>
        </w:tc>
      </w:tr>
      <w:tr w:rsidR="00134126" w14:paraId="102A928F" w14:textId="77777777">
        <w:trPr>
          <w:trHeight w:val="1204"/>
        </w:trPr>
        <w:tc>
          <w:tcPr>
            <w:tcW w:w="2787" w:type="dxa"/>
            <w:shd w:val="clear" w:color="auto" w:fill="auto"/>
            <w:tcMar>
              <w:top w:w="100" w:type="dxa"/>
              <w:left w:w="100" w:type="dxa"/>
              <w:bottom w:w="100" w:type="dxa"/>
              <w:right w:w="100" w:type="dxa"/>
            </w:tcMar>
          </w:tcPr>
          <w:p w14:paraId="5756F760" w14:textId="77777777" w:rsidR="00134126" w:rsidRDefault="00000000">
            <w:pPr>
              <w:widowControl w:val="0"/>
              <w:pBdr>
                <w:top w:val="nil"/>
                <w:left w:val="nil"/>
                <w:bottom w:val="nil"/>
                <w:right w:val="nil"/>
                <w:between w:val="nil"/>
              </w:pBdr>
              <w:spacing w:line="240" w:lineRule="auto"/>
              <w:jc w:val="center"/>
              <w:rPr>
                <w:rFonts w:ascii="Calibri" w:eastAsia="Calibri" w:hAnsi="Calibri" w:cs="Calibri"/>
                <w:b/>
                <w:color w:val="333333"/>
              </w:rPr>
            </w:pPr>
            <w:r>
              <w:rPr>
                <w:rFonts w:ascii="Calibri" w:eastAsia="Calibri" w:hAnsi="Calibri" w:cs="Calibri"/>
                <w:color w:val="333333"/>
              </w:rPr>
              <w:t>§ 170.315(b)(6) Data Expor</w:t>
            </w:r>
            <w:r>
              <w:rPr>
                <w:rFonts w:ascii="Calibri" w:eastAsia="Calibri" w:hAnsi="Calibri" w:cs="Calibri"/>
                <w:b/>
                <w:color w:val="333333"/>
              </w:rPr>
              <w:t xml:space="preserve">t </w:t>
            </w:r>
          </w:p>
        </w:tc>
        <w:tc>
          <w:tcPr>
            <w:tcW w:w="7289" w:type="dxa"/>
            <w:shd w:val="clear" w:color="auto" w:fill="auto"/>
            <w:tcMar>
              <w:top w:w="100" w:type="dxa"/>
              <w:left w:w="100" w:type="dxa"/>
              <w:bottom w:w="100" w:type="dxa"/>
              <w:right w:w="100" w:type="dxa"/>
            </w:tcMar>
          </w:tcPr>
          <w:p w14:paraId="3E5CFB89" w14:textId="7FFD2063" w:rsidR="00134126" w:rsidRDefault="00000000">
            <w:pPr>
              <w:widowControl w:val="0"/>
              <w:pBdr>
                <w:top w:val="nil"/>
                <w:left w:val="nil"/>
                <w:bottom w:val="nil"/>
                <w:right w:val="nil"/>
                <w:between w:val="nil"/>
              </w:pBdr>
              <w:spacing w:line="243" w:lineRule="auto"/>
              <w:ind w:left="119" w:right="195" w:firstLine="1"/>
              <w:rPr>
                <w:rFonts w:ascii="Calibri" w:eastAsia="Calibri" w:hAnsi="Calibri" w:cs="Calibri"/>
                <w:color w:val="000000"/>
              </w:rPr>
            </w:pPr>
            <w:r>
              <w:rPr>
                <w:rFonts w:ascii="Calibri" w:eastAsia="Calibri" w:hAnsi="Calibri" w:cs="Calibri"/>
                <w:color w:val="000000"/>
              </w:rPr>
              <w:t xml:space="preserve">Office personnel will perform data exports, consistent with the CCDS standard successfully without developer assistance. Data export capabilities </w:t>
            </w:r>
            <w:r w:rsidR="004576CA">
              <w:rPr>
                <w:rFonts w:ascii="Calibri" w:eastAsia="Calibri" w:hAnsi="Calibri" w:cs="Calibri"/>
                <w:color w:val="000000"/>
              </w:rPr>
              <w:t>are essential</w:t>
            </w:r>
            <w:r>
              <w:rPr>
                <w:rFonts w:ascii="Calibri" w:eastAsia="Calibri" w:hAnsi="Calibri" w:cs="Calibri"/>
                <w:color w:val="000000"/>
              </w:rPr>
              <w:t xml:space="preserve"> to the clinical practice’s day to day functionality and </w:t>
            </w:r>
            <w:r w:rsidR="004576CA">
              <w:rPr>
                <w:rFonts w:ascii="Calibri" w:eastAsia="Calibri" w:hAnsi="Calibri" w:cs="Calibri"/>
                <w:color w:val="000000"/>
              </w:rPr>
              <w:t>necessarily included</w:t>
            </w:r>
            <w:r>
              <w:rPr>
                <w:rFonts w:ascii="Calibri" w:eastAsia="Calibri" w:hAnsi="Calibri" w:cs="Calibri"/>
                <w:color w:val="000000"/>
              </w:rPr>
              <w:t xml:space="preserve"> in the EHR certification.</w:t>
            </w:r>
          </w:p>
        </w:tc>
      </w:tr>
      <w:tr w:rsidR="00134126" w14:paraId="3E5013EB" w14:textId="77777777">
        <w:trPr>
          <w:trHeight w:val="1205"/>
        </w:trPr>
        <w:tc>
          <w:tcPr>
            <w:tcW w:w="2787" w:type="dxa"/>
            <w:shd w:val="clear" w:color="auto" w:fill="auto"/>
            <w:tcMar>
              <w:top w:w="100" w:type="dxa"/>
              <w:left w:w="100" w:type="dxa"/>
              <w:bottom w:w="100" w:type="dxa"/>
              <w:right w:w="100" w:type="dxa"/>
            </w:tcMar>
          </w:tcPr>
          <w:p w14:paraId="4C453EFB" w14:textId="77777777" w:rsidR="00134126" w:rsidRDefault="00000000">
            <w:pPr>
              <w:widowControl w:val="0"/>
              <w:pBdr>
                <w:top w:val="nil"/>
                <w:left w:val="nil"/>
                <w:bottom w:val="nil"/>
                <w:right w:val="nil"/>
                <w:between w:val="nil"/>
              </w:pBdr>
              <w:spacing w:line="243" w:lineRule="auto"/>
              <w:ind w:left="117" w:right="195" w:firstLine="9"/>
              <w:rPr>
                <w:rFonts w:ascii="Calibri" w:eastAsia="Calibri" w:hAnsi="Calibri" w:cs="Calibri"/>
                <w:color w:val="333333"/>
              </w:rPr>
            </w:pPr>
            <w:r>
              <w:rPr>
                <w:rFonts w:ascii="Calibri" w:eastAsia="Calibri" w:hAnsi="Calibri" w:cs="Calibri"/>
                <w:color w:val="333333"/>
              </w:rPr>
              <w:t xml:space="preserve">§ 170.315(g)(7) Application  Access – Patient Selection </w:t>
            </w:r>
          </w:p>
        </w:tc>
        <w:tc>
          <w:tcPr>
            <w:tcW w:w="7289" w:type="dxa"/>
            <w:shd w:val="clear" w:color="auto" w:fill="auto"/>
            <w:tcMar>
              <w:top w:w="100" w:type="dxa"/>
              <w:left w:w="100" w:type="dxa"/>
              <w:bottom w:w="100" w:type="dxa"/>
              <w:right w:w="100" w:type="dxa"/>
            </w:tcMar>
          </w:tcPr>
          <w:p w14:paraId="178E0485" w14:textId="77777777" w:rsidR="00134126" w:rsidRDefault="00000000">
            <w:pPr>
              <w:widowControl w:val="0"/>
              <w:pBdr>
                <w:top w:val="nil"/>
                <w:left w:val="nil"/>
                <w:bottom w:val="nil"/>
                <w:right w:val="nil"/>
                <w:between w:val="nil"/>
              </w:pBdr>
              <w:spacing w:line="243" w:lineRule="auto"/>
              <w:ind w:left="114" w:right="91" w:firstLine="3"/>
              <w:rPr>
                <w:rFonts w:ascii="Calibri" w:eastAsia="Calibri" w:hAnsi="Calibri" w:cs="Calibri"/>
                <w:color w:val="000000"/>
              </w:rPr>
            </w:pPr>
            <w:r>
              <w:rPr>
                <w:rFonts w:ascii="Calibri" w:eastAsia="Calibri" w:hAnsi="Calibri" w:cs="Calibri"/>
                <w:color w:val="000000"/>
              </w:rPr>
              <w:t>Staff member will be able to authenticate and verify a patient for use with the  API without developer assistance. The expected time to complete the measure  is 1 to 2 minutes, which will be compared with the actual time. This is an  essential first component of the use of an API, key to a certified EHR.</w:t>
            </w:r>
          </w:p>
        </w:tc>
      </w:tr>
      <w:tr w:rsidR="00134126" w14:paraId="46A16B7F" w14:textId="77777777">
        <w:trPr>
          <w:trHeight w:val="933"/>
        </w:trPr>
        <w:tc>
          <w:tcPr>
            <w:tcW w:w="2787" w:type="dxa"/>
            <w:shd w:val="clear" w:color="auto" w:fill="auto"/>
            <w:tcMar>
              <w:top w:w="100" w:type="dxa"/>
              <w:left w:w="100" w:type="dxa"/>
              <w:bottom w:w="100" w:type="dxa"/>
              <w:right w:w="100" w:type="dxa"/>
            </w:tcMar>
          </w:tcPr>
          <w:p w14:paraId="211901A7" w14:textId="77777777" w:rsidR="00134126" w:rsidRDefault="00000000">
            <w:pPr>
              <w:widowControl w:val="0"/>
              <w:pBdr>
                <w:top w:val="nil"/>
                <w:left w:val="nil"/>
                <w:bottom w:val="nil"/>
                <w:right w:val="nil"/>
                <w:between w:val="nil"/>
              </w:pBdr>
              <w:spacing w:line="243" w:lineRule="auto"/>
              <w:ind w:left="117" w:right="195" w:firstLine="9"/>
              <w:rPr>
                <w:rFonts w:ascii="Calibri" w:eastAsia="Calibri" w:hAnsi="Calibri" w:cs="Calibri"/>
                <w:color w:val="333333"/>
              </w:rPr>
            </w:pPr>
            <w:r>
              <w:rPr>
                <w:rFonts w:ascii="Calibri" w:eastAsia="Calibri" w:hAnsi="Calibri" w:cs="Calibri"/>
                <w:color w:val="333333"/>
              </w:rPr>
              <w:t>§ 170.315(g)(8) Application  Access – Data Category  Request</w:t>
            </w:r>
          </w:p>
        </w:tc>
        <w:tc>
          <w:tcPr>
            <w:tcW w:w="7289" w:type="dxa"/>
            <w:shd w:val="clear" w:color="auto" w:fill="auto"/>
            <w:tcMar>
              <w:top w:w="100" w:type="dxa"/>
              <w:left w:w="100" w:type="dxa"/>
              <w:bottom w:w="100" w:type="dxa"/>
              <w:right w:w="100" w:type="dxa"/>
            </w:tcMar>
          </w:tcPr>
          <w:p w14:paraId="576130FE" w14:textId="77777777" w:rsidR="00134126" w:rsidRDefault="00000000">
            <w:pPr>
              <w:widowControl w:val="0"/>
              <w:pBdr>
                <w:top w:val="nil"/>
                <w:left w:val="nil"/>
                <w:bottom w:val="nil"/>
                <w:right w:val="nil"/>
                <w:between w:val="nil"/>
              </w:pBdr>
              <w:spacing w:line="243" w:lineRule="auto"/>
              <w:ind w:left="118" w:right="96" w:hanging="1"/>
              <w:rPr>
                <w:rFonts w:ascii="Calibri" w:eastAsia="Calibri" w:hAnsi="Calibri" w:cs="Calibri"/>
                <w:color w:val="000000"/>
              </w:rPr>
            </w:pPr>
            <w:r>
              <w:rPr>
                <w:rFonts w:ascii="Calibri" w:eastAsia="Calibri" w:hAnsi="Calibri" w:cs="Calibri"/>
                <w:color w:val="000000"/>
              </w:rPr>
              <w:t>Staff member will successfully request CCDA data for a specific date and time  range without developer assistance and within 1 to 2 minutes. The data will be  compared to the actual patient’s data for accuracy of data to reveal no errors.</w:t>
            </w:r>
          </w:p>
        </w:tc>
      </w:tr>
      <w:tr w:rsidR="00134126" w14:paraId="64CA5535" w14:textId="77777777">
        <w:trPr>
          <w:trHeight w:val="996"/>
        </w:trPr>
        <w:tc>
          <w:tcPr>
            <w:tcW w:w="2787" w:type="dxa"/>
            <w:shd w:val="clear" w:color="auto" w:fill="auto"/>
            <w:tcMar>
              <w:top w:w="100" w:type="dxa"/>
              <w:left w:w="100" w:type="dxa"/>
              <w:bottom w:w="100" w:type="dxa"/>
              <w:right w:w="100" w:type="dxa"/>
            </w:tcMar>
          </w:tcPr>
          <w:p w14:paraId="39A5BE34" w14:textId="0B860BEF" w:rsidR="00134126" w:rsidRDefault="00000000">
            <w:pPr>
              <w:widowControl w:val="0"/>
              <w:pBdr>
                <w:top w:val="nil"/>
                <w:left w:val="nil"/>
                <w:bottom w:val="nil"/>
                <w:right w:val="nil"/>
                <w:between w:val="nil"/>
              </w:pBdr>
              <w:spacing w:line="243" w:lineRule="auto"/>
              <w:ind w:left="117" w:right="195" w:firstLine="9"/>
              <w:rPr>
                <w:rFonts w:ascii="Calibri" w:eastAsia="Calibri" w:hAnsi="Calibri" w:cs="Calibri"/>
                <w:color w:val="333333"/>
              </w:rPr>
            </w:pPr>
            <w:r>
              <w:rPr>
                <w:rFonts w:ascii="Calibri" w:eastAsia="Calibri" w:hAnsi="Calibri" w:cs="Calibri"/>
                <w:color w:val="333333"/>
              </w:rPr>
              <w:t xml:space="preserve">§ 170.315(g)(9) </w:t>
            </w:r>
            <w:r w:rsidR="00BD5CD4">
              <w:rPr>
                <w:rFonts w:ascii="Calibri" w:eastAsia="Calibri" w:hAnsi="Calibri" w:cs="Calibri"/>
                <w:color w:val="333333"/>
              </w:rPr>
              <w:t>Application Access</w:t>
            </w:r>
            <w:r>
              <w:rPr>
                <w:rFonts w:ascii="Calibri" w:eastAsia="Calibri" w:hAnsi="Calibri" w:cs="Calibri"/>
                <w:color w:val="333333"/>
              </w:rPr>
              <w:t xml:space="preserve"> – All Data Request</w:t>
            </w:r>
          </w:p>
        </w:tc>
        <w:tc>
          <w:tcPr>
            <w:tcW w:w="7289" w:type="dxa"/>
            <w:shd w:val="clear" w:color="auto" w:fill="auto"/>
            <w:tcMar>
              <w:top w:w="100" w:type="dxa"/>
              <w:left w:w="100" w:type="dxa"/>
              <w:bottom w:w="100" w:type="dxa"/>
              <w:right w:w="100" w:type="dxa"/>
            </w:tcMar>
          </w:tcPr>
          <w:p w14:paraId="267EAD47" w14:textId="590DDF4A" w:rsidR="00134126" w:rsidRDefault="00000000">
            <w:pPr>
              <w:widowControl w:val="0"/>
              <w:pBdr>
                <w:top w:val="nil"/>
                <w:left w:val="nil"/>
                <w:bottom w:val="nil"/>
                <w:right w:val="nil"/>
                <w:between w:val="nil"/>
              </w:pBdr>
              <w:spacing w:line="242" w:lineRule="auto"/>
              <w:ind w:left="126" w:right="137" w:firstLine="1"/>
              <w:rPr>
                <w:rFonts w:ascii="Calibri" w:eastAsia="Calibri" w:hAnsi="Calibri" w:cs="Calibri"/>
                <w:color w:val="000000"/>
              </w:rPr>
            </w:pPr>
            <w:r>
              <w:rPr>
                <w:rFonts w:ascii="Calibri" w:eastAsia="Calibri" w:hAnsi="Calibri" w:cs="Calibri"/>
                <w:color w:val="000000"/>
              </w:rPr>
              <w:t xml:space="preserve">Entirety of CCDA for specific patient, for a specific time and date range, will </w:t>
            </w:r>
            <w:r w:rsidR="00BD5CD4">
              <w:rPr>
                <w:rFonts w:ascii="Calibri" w:eastAsia="Calibri" w:hAnsi="Calibri" w:cs="Calibri"/>
                <w:color w:val="000000"/>
              </w:rPr>
              <w:t>be retrieved</w:t>
            </w:r>
            <w:r>
              <w:rPr>
                <w:rFonts w:ascii="Calibri" w:eastAsia="Calibri" w:hAnsi="Calibri" w:cs="Calibri"/>
                <w:color w:val="000000"/>
              </w:rPr>
              <w:t xml:space="preserve"> successfully and in a timely manner without developer assistance. Expected time to accomplish this task is 2-3 minutes.</w:t>
            </w:r>
          </w:p>
        </w:tc>
      </w:tr>
    </w:tbl>
    <w:p w14:paraId="4133B8FB" w14:textId="77777777" w:rsidR="00134126" w:rsidRDefault="00134126">
      <w:pPr>
        <w:widowControl w:val="0"/>
        <w:pBdr>
          <w:top w:val="nil"/>
          <w:left w:val="nil"/>
          <w:bottom w:val="nil"/>
          <w:right w:val="nil"/>
          <w:between w:val="nil"/>
        </w:pBdr>
        <w:rPr>
          <w:color w:val="000000"/>
        </w:rPr>
      </w:pPr>
    </w:p>
    <w:p w14:paraId="784C5025" w14:textId="77777777" w:rsidR="00134126" w:rsidRDefault="00134126">
      <w:pPr>
        <w:widowControl w:val="0"/>
        <w:pBdr>
          <w:top w:val="nil"/>
          <w:left w:val="nil"/>
          <w:bottom w:val="nil"/>
          <w:right w:val="nil"/>
          <w:between w:val="nil"/>
        </w:pBdr>
        <w:rPr>
          <w:color w:val="000000"/>
        </w:rPr>
      </w:pPr>
    </w:p>
    <w:p w14:paraId="22AB88EA" w14:textId="77777777" w:rsidR="00134126" w:rsidRDefault="00000000">
      <w:pPr>
        <w:widowControl w:val="0"/>
        <w:pBdr>
          <w:top w:val="nil"/>
          <w:left w:val="nil"/>
          <w:bottom w:val="nil"/>
          <w:right w:val="nil"/>
          <w:between w:val="nil"/>
        </w:pBdr>
        <w:spacing w:line="240" w:lineRule="auto"/>
        <w:ind w:left="6"/>
        <w:rPr>
          <w:rFonts w:ascii="Calibri" w:eastAsia="Calibri" w:hAnsi="Calibri" w:cs="Calibri"/>
          <w:b/>
          <w:color w:val="000000"/>
          <w:shd w:val="clear" w:color="auto" w:fill="D9E2F3"/>
        </w:rPr>
      </w:pPr>
      <w:r>
        <w:rPr>
          <w:rFonts w:ascii="Calibri" w:eastAsia="Calibri" w:hAnsi="Calibri" w:cs="Calibri"/>
          <w:b/>
          <w:color w:val="000000"/>
          <w:shd w:val="clear" w:color="auto" w:fill="D9E2F3"/>
        </w:rPr>
        <w:lastRenderedPageBreak/>
        <w:t>SCHEDULE OF KEY MILESTONES</w:t>
      </w:r>
    </w:p>
    <w:tbl>
      <w:tblPr>
        <w:tblStyle w:val="ad"/>
        <w:tblW w:w="10062" w:type="dxa"/>
        <w:tblInd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14"/>
        <w:gridCol w:w="2160"/>
        <w:gridCol w:w="1888"/>
      </w:tblGrid>
      <w:tr w:rsidR="00134126" w14:paraId="4367C15C" w14:textId="77777777">
        <w:trPr>
          <w:trHeight w:val="518"/>
        </w:trPr>
        <w:tc>
          <w:tcPr>
            <w:tcW w:w="6013" w:type="dxa"/>
            <w:shd w:val="clear" w:color="auto" w:fill="auto"/>
            <w:tcMar>
              <w:top w:w="100" w:type="dxa"/>
              <w:left w:w="100" w:type="dxa"/>
              <w:bottom w:w="100" w:type="dxa"/>
              <w:right w:w="100" w:type="dxa"/>
            </w:tcMar>
          </w:tcPr>
          <w:p w14:paraId="29B03B05" w14:textId="77777777" w:rsidR="00134126" w:rsidRDefault="00000000">
            <w:pPr>
              <w:widowControl w:val="0"/>
              <w:pBdr>
                <w:top w:val="nil"/>
                <w:left w:val="nil"/>
                <w:bottom w:val="nil"/>
                <w:right w:val="nil"/>
                <w:between w:val="nil"/>
              </w:pBdr>
              <w:spacing w:line="240" w:lineRule="auto"/>
              <w:jc w:val="center"/>
              <w:rPr>
                <w:rFonts w:ascii="Calibri" w:eastAsia="Calibri" w:hAnsi="Calibri" w:cs="Calibri"/>
                <w:color w:val="FFFFFF"/>
              </w:rPr>
            </w:pPr>
            <w:r>
              <w:rPr>
                <w:rFonts w:ascii="Calibri" w:eastAsia="Calibri" w:hAnsi="Calibri" w:cs="Calibri"/>
                <w:color w:val="FFFFFF"/>
              </w:rPr>
              <w:t xml:space="preserve">Key Milestone </w:t>
            </w:r>
          </w:p>
        </w:tc>
        <w:tc>
          <w:tcPr>
            <w:tcW w:w="2160" w:type="dxa"/>
            <w:shd w:val="clear" w:color="auto" w:fill="auto"/>
            <w:tcMar>
              <w:top w:w="100" w:type="dxa"/>
              <w:left w:w="100" w:type="dxa"/>
              <w:bottom w:w="100" w:type="dxa"/>
              <w:right w:w="100" w:type="dxa"/>
            </w:tcMar>
          </w:tcPr>
          <w:p w14:paraId="68D509A1" w14:textId="77777777" w:rsidR="00134126" w:rsidRDefault="00000000">
            <w:pPr>
              <w:widowControl w:val="0"/>
              <w:pBdr>
                <w:top w:val="nil"/>
                <w:left w:val="nil"/>
                <w:bottom w:val="nil"/>
                <w:right w:val="nil"/>
                <w:between w:val="nil"/>
              </w:pBdr>
              <w:spacing w:line="240" w:lineRule="auto"/>
              <w:jc w:val="center"/>
              <w:rPr>
                <w:rFonts w:ascii="Calibri" w:eastAsia="Calibri" w:hAnsi="Calibri" w:cs="Calibri"/>
                <w:color w:val="FFFFFF"/>
              </w:rPr>
            </w:pPr>
            <w:r>
              <w:rPr>
                <w:rFonts w:ascii="Calibri" w:eastAsia="Calibri" w:hAnsi="Calibri" w:cs="Calibri"/>
                <w:color w:val="FFFFFF"/>
              </w:rPr>
              <w:t xml:space="preserve">Care Setting </w:t>
            </w:r>
          </w:p>
        </w:tc>
        <w:tc>
          <w:tcPr>
            <w:tcW w:w="1888" w:type="dxa"/>
            <w:shd w:val="clear" w:color="auto" w:fill="auto"/>
            <w:tcMar>
              <w:top w:w="100" w:type="dxa"/>
              <w:left w:w="100" w:type="dxa"/>
              <w:bottom w:w="100" w:type="dxa"/>
              <w:right w:w="100" w:type="dxa"/>
            </w:tcMar>
          </w:tcPr>
          <w:p w14:paraId="4FDF4505" w14:textId="77777777" w:rsidR="00134126" w:rsidRDefault="00000000">
            <w:pPr>
              <w:widowControl w:val="0"/>
              <w:pBdr>
                <w:top w:val="nil"/>
                <w:left w:val="nil"/>
                <w:bottom w:val="nil"/>
                <w:right w:val="nil"/>
                <w:between w:val="nil"/>
              </w:pBdr>
              <w:spacing w:line="240" w:lineRule="auto"/>
              <w:jc w:val="center"/>
              <w:rPr>
                <w:rFonts w:ascii="Calibri" w:eastAsia="Calibri" w:hAnsi="Calibri" w:cs="Calibri"/>
                <w:color w:val="FFFFFF"/>
              </w:rPr>
            </w:pPr>
            <w:r>
              <w:rPr>
                <w:rFonts w:ascii="Calibri" w:eastAsia="Calibri" w:hAnsi="Calibri" w:cs="Calibri"/>
                <w:color w:val="FFFFFF"/>
              </w:rPr>
              <w:t>Date/Timeframe</w:t>
            </w:r>
          </w:p>
        </w:tc>
      </w:tr>
      <w:tr w:rsidR="00134126" w14:paraId="1EFF22BD" w14:textId="77777777">
        <w:trPr>
          <w:trHeight w:val="787"/>
        </w:trPr>
        <w:tc>
          <w:tcPr>
            <w:tcW w:w="6013" w:type="dxa"/>
            <w:shd w:val="clear" w:color="auto" w:fill="auto"/>
            <w:tcMar>
              <w:top w:w="100" w:type="dxa"/>
              <w:left w:w="100" w:type="dxa"/>
              <w:bottom w:w="100" w:type="dxa"/>
              <w:right w:w="100" w:type="dxa"/>
            </w:tcMar>
          </w:tcPr>
          <w:p w14:paraId="7E71B984" w14:textId="77777777" w:rsidR="00134126" w:rsidRDefault="00000000">
            <w:pPr>
              <w:widowControl w:val="0"/>
              <w:pBdr>
                <w:top w:val="nil"/>
                <w:left w:val="nil"/>
                <w:bottom w:val="nil"/>
                <w:right w:val="nil"/>
                <w:between w:val="nil"/>
              </w:pBdr>
              <w:spacing w:line="240" w:lineRule="auto"/>
              <w:ind w:left="131"/>
              <w:rPr>
                <w:rFonts w:ascii="Calibri" w:eastAsia="Calibri" w:hAnsi="Calibri" w:cs="Calibri"/>
                <w:color w:val="000000"/>
                <w:highlight w:val="white"/>
              </w:rPr>
            </w:pPr>
            <w:r>
              <w:rPr>
                <w:rFonts w:ascii="Calibri" w:eastAsia="Calibri" w:hAnsi="Calibri" w:cs="Calibri"/>
                <w:color w:val="000000"/>
                <w:highlight w:val="white"/>
              </w:rPr>
              <w:t xml:space="preserve">Identify the user practices that will participate in the test plan. </w:t>
            </w:r>
          </w:p>
        </w:tc>
        <w:tc>
          <w:tcPr>
            <w:tcW w:w="2160" w:type="dxa"/>
            <w:shd w:val="clear" w:color="auto" w:fill="auto"/>
            <w:tcMar>
              <w:top w:w="100" w:type="dxa"/>
              <w:left w:w="100" w:type="dxa"/>
              <w:bottom w:w="100" w:type="dxa"/>
              <w:right w:w="100" w:type="dxa"/>
            </w:tcMar>
          </w:tcPr>
          <w:p w14:paraId="6BE6E7A6" w14:textId="77777777" w:rsidR="00134126" w:rsidRDefault="00000000">
            <w:pPr>
              <w:widowControl w:val="0"/>
              <w:pBdr>
                <w:top w:val="nil"/>
                <w:left w:val="nil"/>
                <w:bottom w:val="nil"/>
                <w:right w:val="nil"/>
                <w:between w:val="nil"/>
              </w:pBdr>
              <w:spacing w:line="243" w:lineRule="auto"/>
              <w:ind w:left="128" w:right="210" w:hanging="14"/>
              <w:rPr>
                <w:rFonts w:ascii="Calibri" w:eastAsia="Calibri" w:hAnsi="Calibri" w:cs="Calibri"/>
                <w:color w:val="000000"/>
              </w:rPr>
            </w:pPr>
            <w:r>
              <w:rPr>
                <w:rFonts w:ascii="Calibri" w:eastAsia="Calibri" w:hAnsi="Calibri" w:cs="Calibri"/>
                <w:color w:val="000000"/>
              </w:rPr>
              <w:t>Ambulatory Setting,  Behavioral Health</w:t>
            </w:r>
          </w:p>
        </w:tc>
        <w:tc>
          <w:tcPr>
            <w:tcW w:w="1888" w:type="dxa"/>
            <w:shd w:val="clear" w:color="auto" w:fill="auto"/>
            <w:tcMar>
              <w:top w:w="100" w:type="dxa"/>
              <w:left w:w="100" w:type="dxa"/>
              <w:bottom w:w="100" w:type="dxa"/>
              <w:right w:w="100" w:type="dxa"/>
            </w:tcMar>
          </w:tcPr>
          <w:p w14:paraId="75CE35DC" w14:textId="77777777" w:rsidR="00134126" w:rsidRDefault="00000000">
            <w:pPr>
              <w:widowControl w:val="0"/>
              <w:pBdr>
                <w:top w:val="nil"/>
                <w:left w:val="nil"/>
                <w:bottom w:val="nil"/>
                <w:right w:val="nil"/>
                <w:between w:val="nil"/>
              </w:pBdr>
              <w:spacing w:line="240" w:lineRule="auto"/>
              <w:ind w:left="128"/>
              <w:rPr>
                <w:rFonts w:ascii="Calibri" w:eastAsia="Calibri" w:hAnsi="Calibri" w:cs="Calibri"/>
                <w:color w:val="333333"/>
              </w:rPr>
            </w:pPr>
            <w:r>
              <w:rPr>
                <w:rFonts w:ascii="Calibri" w:eastAsia="Calibri" w:hAnsi="Calibri" w:cs="Calibri"/>
                <w:color w:val="333333"/>
              </w:rPr>
              <w:t>December 2021</w:t>
            </w:r>
          </w:p>
          <w:p w14:paraId="1451BE53" w14:textId="6F344F41" w:rsidR="00D862A4" w:rsidRDefault="00D862A4">
            <w:pPr>
              <w:widowControl w:val="0"/>
              <w:pBdr>
                <w:top w:val="nil"/>
                <w:left w:val="nil"/>
                <w:bottom w:val="nil"/>
                <w:right w:val="nil"/>
                <w:between w:val="nil"/>
              </w:pBdr>
              <w:spacing w:line="240" w:lineRule="auto"/>
              <w:ind w:left="128"/>
              <w:rPr>
                <w:rFonts w:ascii="Calibri" w:eastAsia="Calibri" w:hAnsi="Calibri" w:cs="Calibri"/>
                <w:color w:val="333333"/>
              </w:rPr>
            </w:pPr>
            <w:r>
              <w:rPr>
                <w:rFonts w:ascii="Calibri" w:eastAsia="Calibri" w:hAnsi="Calibri" w:cs="Calibri"/>
                <w:color w:val="333333"/>
              </w:rPr>
              <w:t>(completed)</w:t>
            </w:r>
          </w:p>
        </w:tc>
      </w:tr>
    </w:tbl>
    <w:p w14:paraId="5337AC31" w14:textId="00A7B3CC" w:rsidR="00134126" w:rsidRDefault="00000000">
      <w:pPr>
        <w:widowControl w:val="0"/>
        <w:pBdr>
          <w:top w:val="nil"/>
          <w:left w:val="nil"/>
          <w:bottom w:val="nil"/>
          <w:right w:val="nil"/>
          <w:between w:val="nil"/>
        </w:pBdr>
        <w:spacing w:line="240" w:lineRule="auto"/>
        <w:rPr>
          <w:rFonts w:ascii="Calibri" w:eastAsia="Calibri" w:hAnsi="Calibri" w:cs="Calibri"/>
          <w:color w:val="000000"/>
          <w:sz w:val="19"/>
          <w:szCs w:val="19"/>
        </w:rPr>
      </w:pPr>
      <w:r>
        <w:rPr>
          <w:rFonts w:ascii="Calibri" w:eastAsia="Calibri" w:hAnsi="Calibri" w:cs="Calibri"/>
          <w:color w:val="000000"/>
          <w:sz w:val="19"/>
          <w:szCs w:val="19"/>
        </w:rPr>
        <w:t xml:space="preserve"> </w:t>
      </w:r>
    </w:p>
    <w:tbl>
      <w:tblPr>
        <w:tblStyle w:val="ae"/>
        <w:tblW w:w="10062" w:type="dxa"/>
        <w:tblInd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14"/>
        <w:gridCol w:w="2160"/>
        <w:gridCol w:w="1888"/>
      </w:tblGrid>
      <w:tr w:rsidR="00134126" w14:paraId="7186857A" w14:textId="77777777">
        <w:trPr>
          <w:trHeight w:val="1056"/>
        </w:trPr>
        <w:tc>
          <w:tcPr>
            <w:tcW w:w="6013" w:type="dxa"/>
            <w:shd w:val="clear" w:color="auto" w:fill="auto"/>
            <w:tcMar>
              <w:top w:w="100" w:type="dxa"/>
              <w:left w:w="100" w:type="dxa"/>
              <w:bottom w:w="100" w:type="dxa"/>
              <w:right w:w="100" w:type="dxa"/>
            </w:tcMar>
          </w:tcPr>
          <w:p w14:paraId="19D5AFBE" w14:textId="77777777" w:rsidR="00134126" w:rsidRDefault="00000000">
            <w:pPr>
              <w:widowControl w:val="0"/>
              <w:pBdr>
                <w:top w:val="nil"/>
                <w:left w:val="nil"/>
                <w:bottom w:val="nil"/>
                <w:right w:val="nil"/>
                <w:between w:val="nil"/>
              </w:pBdr>
              <w:spacing w:line="243" w:lineRule="auto"/>
              <w:ind w:left="116" w:right="340" w:firstLine="6"/>
              <w:rPr>
                <w:rFonts w:ascii="Calibri" w:eastAsia="Calibri" w:hAnsi="Calibri" w:cs="Calibri"/>
                <w:color w:val="333333"/>
              </w:rPr>
            </w:pPr>
            <w:r>
              <w:rPr>
                <w:rFonts w:ascii="Calibri" w:eastAsia="Calibri" w:hAnsi="Calibri" w:cs="Calibri"/>
                <w:color w:val="333333"/>
              </w:rPr>
              <w:t>Confirm that the Real World Test Plan participants are able to  log in successfully to their accounts prior to beginning the  testing.</w:t>
            </w:r>
          </w:p>
        </w:tc>
        <w:tc>
          <w:tcPr>
            <w:tcW w:w="2160" w:type="dxa"/>
            <w:shd w:val="clear" w:color="auto" w:fill="auto"/>
            <w:tcMar>
              <w:top w:w="100" w:type="dxa"/>
              <w:left w:w="100" w:type="dxa"/>
              <w:bottom w:w="100" w:type="dxa"/>
              <w:right w:w="100" w:type="dxa"/>
            </w:tcMar>
          </w:tcPr>
          <w:p w14:paraId="35C3BAA1" w14:textId="77777777" w:rsidR="00134126" w:rsidRDefault="00000000">
            <w:pPr>
              <w:widowControl w:val="0"/>
              <w:pBdr>
                <w:top w:val="nil"/>
                <w:left w:val="nil"/>
                <w:bottom w:val="nil"/>
                <w:right w:val="nil"/>
                <w:between w:val="nil"/>
              </w:pBdr>
              <w:spacing w:line="243" w:lineRule="auto"/>
              <w:ind w:left="128" w:right="210" w:hanging="14"/>
              <w:rPr>
                <w:rFonts w:ascii="Calibri" w:eastAsia="Calibri" w:hAnsi="Calibri" w:cs="Calibri"/>
                <w:color w:val="000000"/>
              </w:rPr>
            </w:pPr>
            <w:r>
              <w:rPr>
                <w:rFonts w:ascii="Calibri" w:eastAsia="Calibri" w:hAnsi="Calibri" w:cs="Calibri"/>
                <w:color w:val="000000"/>
              </w:rPr>
              <w:t>Ambulatory Setting,  Behavioral Health</w:t>
            </w:r>
          </w:p>
        </w:tc>
        <w:tc>
          <w:tcPr>
            <w:tcW w:w="1888" w:type="dxa"/>
            <w:shd w:val="clear" w:color="auto" w:fill="auto"/>
            <w:tcMar>
              <w:top w:w="100" w:type="dxa"/>
              <w:left w:w="100" w:type="dxa"/>
              <w:bottom w:w="100" w:type="dxa"/>
              <w:right w:w="100" w:type="dxa"/>
            </w:tcMar>
          </w:tcPr>
          <w:p w14:paraId="2F4FA84B" w14:textId="77777777" w:rsidR="00134126" w:rsidRDefault="00000000">
            <w:pPr>
              <w:widowControl w:val="0"/>
              <w:pBdr>
                <w:top w:val="nil"/>
                <w:left w:val="nil"/>
                <w:bottom w:val="nil"/>
                <w:right w:val="nil"/>
                <w:between w:val="nil"/>
              </w:pBdr>
              <w:spacing w:line="240" w:lineRule="auto"/>
              <w:ind w:left="111"/>
              <w:rPr>
                <w:rFonts w:ascii="Calibri" w:eastAsia="Calibri" w:hAnsi="Calibri" w:cs="Calibri"/>
                <w:color w:val="333333"/>
              </w:rPr>
            </w:pPr>
            <w:r>
              <w:rPr>
                <w:rFonts w:ascii="Calibri" w:eastAsia="Calibri" w:hAnsi="Calibri" w:cs="Calibri"/>
                <w:color w:val="333333"/>
              </w:rPr>
              <w:t>January 2022</w:t>
            </w:r>
          </w:p>
          <w:p w14:paraId="30DB8B94" w14:textId="3FCA7963" w:rsidR="00D862A4" w:rsidRDefault="00D862A4">
            <w:pPr>
              <w:widowControl w:val="0"/>
              <w:pBdr>
                <w:top w:val="nil"/>
                <w:left w:val="nil"/>
                <w:bottom w:val="nil"/>
                <w:right w:val="nil"/>
                <w:between w:val="nil"/>
              </w:pBdr>
              <w:spacing w:line="240" w:lineRule="auto"/>
              <w:ind w:left="111"/>
              <w:rPr>
                <w:rFonts w:ascii="Calibri" w:eastAsia="Calibri" w:hAnsi="Calibri" w:cs="Calibri"/>
                <w:color w:val="333333"/>
              </w:rPr>
            </w:pPr>
            <w:r>
              <w:rPr>
                <w:rFonts w:ascii="Calibri" w:eastAsia="Calibri" w:hAnsi="Calibri" w:cs="Calibri"/>
                <w:color w:val="333333"/>
              </w:rPr>
              <w:t>(completed)</w:t>
            </w:r>
          </w:p>
        </w:tc>
      </w:tr>
      <w:tr w:rsidR="00134126" w14:paraId="230A5B99" w14:textId="77777777">
        <w:trPr>
          <w:trHeight w:val="907"/>
        </w:trPr>
        <w:tc>
          <w:tcPr>
            <w:tcW w:w="6013" w:type="dxa"/>
            <w:shd w:val="clear" w:color="auto" w:fill="auto"/>
            <w:tcMar>
              <w:top w:w="100" w:type="dxa"/>
              <w:left w:w="100" w:type="dxa"/>
              <w:bottom w:w="100" w:type="dxa"/>
              <w:right w:w="100" w:type="dxa"/>
            </w:tcMar>
          </w:tcPr>
          <w:p w14:paraId="50BB9BEB" w14:textId="77777777" w:rsidR="00134126" w:rsidRDefault="00000000">
            <w:pPr>
              <w:widowControl w:val="0"/>
              <w:pBdr>
                <w:top w:val="nil"/>
                <w:left w:val="nil"/>
                <w:bottom w:val="nil"/>
                <w:right w:val="nil"/>
                <w:between w:val="nil"/>
              </w:pBdr>
              <w:spacing w:line="240" w:lineRule="auto"/>
              <w:ind w:left="131"/>
              <w:rPr>
                <w:rFonts w:ascii="Calibri" w:eastAsia="Calibri" w:hAnsi="Calibri" w:cs="Calibri"/>
                <w:color w:val="333333"/>
              </w:rPr>
            </w:pPr>
            <w:r>
              <w:rPr>
                <w:rFonts w:ascii="Calibri" w:eastAsia="Calibri" w:hAnsi="Calibri" w:cs="Calibri"/>
                <w:color w:val="333333"/>
              </w:rPr>
              <w:t xml:space="preserve">Perform testing. Collect data and review </w:t>
            </w:r>
          </w:p>
        </w:tc>
        <w:tc>
          <w:tcPr>
            <w:tcW w:w="2160" w:type="dxa"/>
            <w:shd w:val="clear" w:color="auto" w:fill="auto"/>
            <w:tcMar>
              <w:top w:w="100" w:type="dxa"/>
              <w:left w:w="100" w:type="dxa"/>
              <w:bottom w:w="100" w:type="dxa"/>
              <w:right w:w="100" w:type="dxa"/>
            </w:tcMar>
          </w:tcPr>
          <w:p w14:paraId="4859774A" w14:textId="77777777" w:rsidR="00134126" w:rsidRDefault="00000000">
            <w:pPr>
              <w:widowControl w:val="0"/>
              <w:pBdr>
                <w:top w:val="nil"/>
                <w:left w:val="nil"/>
                <w:bottom w:val="nil"/>
                <w:right w:val="nil"/>
                <w:between w:val="nil"/>
              </w:pBdr>
              <w:spacing w:line="243" w:lineRule="auto"/>
              <w:ind w:left="128" w:right="210" w:hanging="14"/>
              <w:rPr>
                <w:rFonts w:ascii="Calibri" w:eastAsia="Calibri" w:hAnsi="Calibri" w:cs="Calibri"/>
                <w:color w:val="000000"/>
              </w:rPr>
            </w:pPr>
            <w:r>
              <w:rPr>
                <w:rFonts w:ascii="Calibri" w:eastAsia="Calibri" w:hAnsi="Calibri" w:cs="Calibri"/>
                <w:color w:val="000000"/>
              </w:rPr>
              <w:t>Ambulatory Setting,  Behavioral Health</w:t>
            </w:r>
          </w:p>
        </w:tc>
        <w:tc>
          <w:tcPr>
            <w:tcW w:w="1888" w:type="dxa"/>
            <w:shd w:val="clear" w:color="auto" w:fill="auto"/>
            <w:tcMar>
              <w:top w:w="100" w:type="dxa"/>
              <w:left w:w="100" w:type="dxa"/>
              <w:bottom w:w="100" w:type="dxa"/>
              <w:right w:w="100" w:type="dxa"/>
            </w:tcMar>
          </w:tcPr>
          <w:p w14:paraId="66D8D7A5" w14:textId="77777777" w:rsidR="00134126" w:rsidRDefault="00000000">
            <w:pPr>
              <w:widowControl w:val="0"/>
              <w:pBdr>
                <w:top w:val="nil"/>
                <w:left w:val="nil"/>
                <w:bottom w:val="nil"/>
                <w:right w:val="nil"/>
                <w:between w:val="nil"/>
              </w:pBdr>
              <w:spacing w:line="240" w:lineRule="auto"/>
              <w:ind w:left="120"/>
              <w:rPr>
                <w:rFonts w:ascii="Calibri" w:eastAsia="Calibri" w:hAnsi="Calibri" w:cs="Calibri"/>
                <w:color w:val="333333"/>
              </w:rPr>
            </w:pPr>
            <w:r>
              <w:rPr>
                <w:rFonts w:ascii="Calibri" w:eastAsia="Calibri" w:hAnsi="Calibri" w:cs="Calibri"/>
                <w:color w:val="333333"/>
              </w:rPr>
              <w:t>Quarterly</w:t>
            </w:r>
          </w:p>
          <w:p w14:paraId="2B422175" w14:textId="4BFFABA8" w:rsidR="00D862A4" w:rsidRDefault="00D862A4">
            <w:pPr>
              <w:widowControl w:val="0"/>
              <w:pBdr>
                <w:top w:val="nil"/>
                <w:left w:val="nil"/>
                <w:bottom w:val="nil"/>
                <w:right w:val="nil"/>
                <w:between w:val="nil"/>
              </w:pBdr>
              <w:spacing w:line="240" w:lineRule="auto"/>
              <w:ind w:left="120"/>
              <w:rPr>
                <w:rFonts w:ascii="Calibri" w:eastAsia="Calibri" w:hAnsi="Calibri" w:cs="Calibri"/>
                <w:color w:val="333333"/>
              </w:rPr>
            </w:pPr>
            <w:r>
              <w:rPr>
                <w:rFonts w:ascii="Calibri" w:eastAsia="Calibri" w:hAnsi="Calibri" w:cs="Calibri"/>
                <w:color w:val="333333"/>
              </w:rPr>
              <w:t>(ongoing)</w:t>
            </w:r>
          </w:p>
        </w:tc>
      </w:tr>
      <w:tr w:rsidR="00134126" w14:paraId="73BE7D17" w14:textId="77777777">
        <w:trPr>
          <w:trHeight w:val="1055"/>
        </w:trPr>
        <w:tc>
          <w:tcPr>
            <w:tcW w:w="6013" w:type="dxa"/>
            <w:shd w:val="clear" w:color="auto" w:fill="auto"/>
            <w:tcMar>
              <w:top w:w="100" w:type="dxa"/>
              <w:left w:w="100" w:type="dxa"/>
              <w:bottom w:w="100" w:type="dxa"/>
              <w:right w:w="100" w:type="dxa"/>
            </w:tcMar>
          </w:tcPr>
          <w:p w14:paraId="5F68CB1B" w14:textId="77777777" w:rsidR="00134126" w:rsidRDefault="00000000">
            <w:pPr>
              <w:widowControl w:val="0"/>
              <w:pBdr>
                <w:top w:val="nil"/>
                <w:left w:val="nil"/>
                <w:bottom w:val="nil"/>
                <w:right w:val="nil"/>
                <w:between w:val="nil"/>
              </w:pBdr>
              <w:spacing w:line="243" w:lineRule="auto"/>
              <w:ind w:left="121" w:right="329" w:firstLine="2"/>
              <w:rPr>
                <w:rFonts w:ascii="Calibri" w:eastAsia="Calibri" w:hAnsi="Calibri" w:cs="Calibri"/>
                <w:color w:val="333333"/>
              </w:rPr>
            </w:pPr>
            <w:r>
              <w:rPr>
                <w:rFonts w:ascii="Calibri" w:eastAsia="Calibri" w:hAnsi="Calibri" w:cs="Calibri"/>
                <w:color w:val="000000"/>
              </w:rPr>
              <w:t xml:space="preserve">Conduct preliminary Data </w:t>
            </w:r>
            <w:r>
              <w:rPr>
                <w:rFonts w:ascii="Calibri" w:eastAsia="Calibri" w:hAnsi="Calibri" w:cs="Calibri"/>
                <w:color w:val="333333"/>
              </w:rPr>
              <w:t xml:space="preserve">Analysis by software tools such as event log viewer, </w:t>
            </w:r>
            <w:proofErr w:type="spellStart"/>
            <w:r>
              <w:rPr>
                <w:rFonts w:ascii="Calibri" w:eastAsia="Calibri" w:hAnsi="Calibri" w:cs="Calibri"/>
                <w:color w:val="333333"/>
              </w:rPr>
              <w:t>Filemaker</w:t>
            </w:r>
            <w:proofErr w:type="spellEnd"/>
            <w:r>
              <w:rPr>
                <w:rFonts w:ascii="Calibri" w:eastAsia="Calibri" w:hAnsi="Calibri" w:cs="Calibri"/>
                <w:color w:val="333333"/>
              </w:rPr>
              <w:t xml:space="preserve"> itself to query the database, and  SQL for other queries as needed. Make adjustments if needed.</w:t>
            </w:r>
          </w:p>
        </w:tc>
        <w:tc>
          <w:tcPr>
            <w:tcW w:w="2160" w:type="dxa"/>
            <w:shd w:val="clear" w:color="auto" w:fill="auto"/>
            <w:tcMar>
              <w:top w:w="100" w:type="dxa"/>
              <w:left w:w="100" w:type="dxa"/>
              <w:bottom w:w="100" w:type="dxa"/>
              <w:right w:w="100" w:type="dxa"/>
            </w:tcMar>
          </w:tcPr>
          <w:p w14:paraId="5244B26F" w14:textId="77777777" w:rsidR="00134126" w:rsidRDefault="00000000">
            <w:pPr>
              <w:widowControl w:val="0"/>
              <w:pBdr>
                <w:top w:val="nil"/>
                <w:left w:val="nil"/>
                <w:bottom w:val="nil"/>
                <w:right w:val="nil"/>
                <w:between w:val="nil"/>
              </w:pBdr>
              <w:spacing w:line="243" w:lineRule="auto"/>
              <w:ind w:left="128" w:right="210" w:hanging="14"/>
              <w:rPr>
                <w:rFonts w:ascii="Calibri" w:eastAsia="Calibri" w:hAnsi="Calibri" w:cs="Calibri"/>
                <w:color w:val="000000"/>
              </w:rPr>
            </w:pPr>
            <w:r>
              <w:rPr>
                <w:rFonts w:ascii="Calibri" w:eastAsia="Calibri" w:hAnsi="Calibri" w:cs="Calibri"/>
                <w:color w:val="000000"/>
              </w:rPr>
              <w:t>Ambulatory Setting,  Behavioral Health</w:t>
            </w:r>
          </w:p>
        </w:tc>
        <w:tc>
          <w:tcPr>
            <w:tcW w:w="1888" w:type="dxa"/>
            <w:shd w:val="clear" w:color="auto" w:fill="auto"/>
            <w:tcMar>
              <w:top w:w="100" w:type="dxa"/>
              <w:left w:w="100" w:type="dxa"/>
              <w:bottom w:w="100" w:type="dxa"/>
              <w:right w:w="100" w:type="dxa"/>
            </w:tcMar>
          </w:tcPr>
          <w:p w14:paraId="1EA25067" w14:textId="77777777" w:rsidR="00134126" w:rsidRDefault="00000000">
            <w:pPr>
              <w:widowControl w:val="0"/>
              <w:pBdr>
                <w:top w:val="nil"/>
                <w:left w:val="nil"/>
                <w:bottom w:val="nil"/>
                <w:right w:val="nil"/>
                <w:between w:val="nil"/>
              </w:pBdr>
              <w:spacing w:line="240" w:lineRule="auto"/>
              <w:ind w:left="120"/>
              <w:rPr>
                <w:rFonts w:ascii="Calibri" w:eastAsia="Calibri" w:hAnsi="Calibri" w:cs="Calibri"/>
                <w:color w:val="333333"/>
              </w:rPr>
            </w:pPr>
            <w:r>
              <w:rPr>
                <w:rFonts w:ascii="Calibri" w:eastAsia="Calibri" w:hAnsi="Calibri" w:cs="Calibri"/>
                <w:color w:val="333333"/>
              </w:rPr>
              <w:t xml:space="preserve">Quarterly </w:t>
            </w:r>
          </w:p>
          <w:p w14:paraId="307E2E2F" w14:textId="3EE8333F" w:rsidR="00D862A4" w:rsidRDefault="00D862A4">
            <w:pPr>
              <w:widowControl w:val="0"/>
              <w:pBdr>
                <w:top w:val="nil"/>
                <w:left w:val="nil"/>
                <w:bottom w:val="nil"/>
                <w:right w:val="nil"/>
                <w:between w:val="nil"/>
              </w:pBdr>
              <w:spacing w:line="240" w:lineRule="auto"/>
              <w:ind w:left="120"/>
              <w:rPr>
                <w:rFonts w:ascii="Calibri" w:eastAsia="Calibri" w:hAnsi="Calibri" w:cs="Calibri"/>
                <w:color w:val="333333"/>
              </w:rPr>
            </w:pPr>
            <w:r>
              <w:rPr>
                <w:rFonts w:ascii="Calibri" w:eastAsia="Calibri" w:hAnsi="Calibri" w:cs="Calibri"/>
                <w:color w:val="333333"/>
              </w:rPr>
              <w:t>(ongoing)</w:t>
            </w:r>
          </w:p>
        </w:tc>
      </w:tr>
      <w:tr w:rsidR="00134126" w14:paraId="4378F8BF" w14:textId="77777777">
        <w:trPr>
          <w:trHeight w:val="907"/>
        </w:trPr>
        <w:tc>
          <w:tcPr>
            <w:tcW w:w="6013" w:type="dxa"/>
            <w:shd w:val="clear" w:color="auto" w:fill="auto"/>
            <w:tcMar>
              <w:top w:w="100" w:type="dxa"/>
              <w:left w:w="100" w:type="dxa"/>
              <w:bottom w:w="100" w:type="dxa"/>
              <w:right w:w="100" w:type="dxa"/>
            </w:tcMar>
          </w:tcPr>
          <w:p w14:paraId="6DD1C826" w14:textId="77777777" w:rsidR="00134126" w:rsidRDefault="00000000">
            <w:pPr>
              <w:widowControl w:val="0"/>
              <w:pBdr>
                <w:top w:val="nil"/>
                <w:left w:val="nil"/>
                <w:bottom w:val="nil"/>
                <w:right w:val="nil"/>
                <w:between w:val="nil"/>
              </w:pBdr>
              <w:spacing w:line="240" w:lineRule="auto"/>
              <w:ind w:left="131"/>
              <w:rPr>
                <w:rFonts w:ascii="Calibri" w:eastAsia="Calibri" w:hAnsi="Calibri" w:cs="Calibri"/>
                <w:color w:val="333333"/>
              </w:rPr>
            </w:pPr>
            <w:r>
              <w:rPr>
                <w:rFonts w:ascii="Calibri" w:eastAsia="Calibri" w:hAnsi="Calibri" w:cs="Calibri"/>
                <w:color w:val="333333"/>
              </w:rPr>
              <w:t xml:space="preserve">Real World Test analysis and generation of the report </w:t>
            </w:r>
          </w:p>
        </w:tc>
        <w:tc>
          <w:tcPr>
            <w:tcW w:w="2160" w:type="dxa"/>
            <w:shd w:val="clear" w:color="auto" w:fill="auto"/>
            <w:tcMar>
              <w:top w:w="100" w:type="dxa"/>
              <w:left w:w="100" w:type="dxa"/>
              <w:bottom w:w="100" w:type="dxa"/>
              <w:right w:w="100" w:type="dxa"/>
            </w:tcMar>
          </w:tcPr>
          <w:p w14:paraId="23F8501E" w14:textId="77777777" w:rsidR="00134126" w:rsidRDefault="00000000">
            <w:pPr>
              <w:widowControl w:val="0"/>
              <w:pBdr>
                <w:top w:val="nil"/>
                <w:left w:val="nil"/>
                <w:bottom w:val="nil"/>
                <w:right w:val="nil"/>
                <w:between w:val="nil"/>
              </w:pBdr>
              <w:spacing w:line="243" w:lineRule="auto"/>
              <w:ind w:left="128" w:right="210" w:hanging="14"/>
              <w:rPr>
                <w:rFonts w:ascii="Calibri" w:eastAsia="Calibri" w:hAnsi="Calibri" w:cs="Calibri"/>
                <w:color w:val="000000"/>
              </w:rPr>
            </w:pPr>
            <w:r>
              <w:rPr>
                <w:rFonts w:ascii="Calibri" w:eastAsia="Calibri" w:hAnsi="Calibri" w:cs="Calibri"/>
                <w:color w:val="000000"/>
              </w:rPr>
              <w:t>Ambulatory Setting,  Behavioral Health</w:t>
            </w:r>
          </w:p>
        </w:tc>
        <w:tc>
          <w:tcPr>
            <w:tcW w:w="1888" w:type="dxa"/>
            <w:shd w:val="clear" w:color="auto" w:fill="auto"/>
            <w:tcMar>
              <w:top w:w="100" w:type="dxa"/>
              <w:left w:w="100" w:type="dxa"/>
              <w:bottom w:w="100" w:type="dxa"/>
              <w:right w:w="100" w:type="dxa"/>
            </w:tcMar>
          </w:tcPr>
          <w:p w14:paraId="0826618C" w14:textId="77777777" w:rsidR="00134126" w:rsidRDefault="00000000">
            <w:pPr>
              <w:widowControl w:val="0"/>
              <w:pBdr>
                <w:top w:val="nil"/>
                <w:left w:val="nil"/>
                <w:bottom w:val="nil"/>
                <w:right w:val="nil"/>
                <w:between w:val="nil"/>
              </w:pBdr>
              <w:spacing w:line="240" w:lineRule="auto"/>
              <w:ind w:left="111"/>
              <w:rPr>
                <w:rFonts w:ascii="Calibri" w:eastAsia="Calibri" w:hAnsi="Calibri" w:cs="Calibri"/>
                <w:color w:val="333333"/>
              </w:rPr>
            </w:pPr>
            <w:r>
              <w:rPr>
                <w:rFonts w:ascii="Calibri" w:eastAsia="Calibri" w:hAnsi="Calibri" w:cs="Calibri"/>
                <w:color w:val="333333"/>
              </w:rPr>
              <w:t>January 2023</w:t>
            </w:r>
          </w:p>
        </w:tc>
      </w:tr>
      <w:tr w:rsidR="00134126" w14:paraId="24F2A109" w14:textId="77777777">
        <w:trPr>
          <w:trHeight w:val="787"/>
        </w:trPr>
        <w:tc>
          <w:tcPr>
            <w:tcW w:w="6013" w:type="dxa"/>
            <w:shd w:val="clear" w:color="auto" w:fill="auto"/>
            <w:tcMar>
              <w:top w:w="100" w:type="dxa"/>
              <w:left w:w="100" w:type="dxa"/>
              <w:bottom w:w="100" w:type="dxa"/>
              <w:right w:w="100" w:type="dxa"/>
            </w:tcMar>
          </w:tcPr>
          <w:p w14:paraId="12EB9CC5" w14:textId="77777777" w:rsidR="00134126" w:rsidRDefault="00000000">
            <w:pPr>
              <w:widowControl w:val="0"/>
              <w:pBdr>
                <w:top w:val="nil"/>
                <w:left w:val="nil"/>
                <w:bottom w:val="nil"/>
                <w:right w:val="nil"/>
                <w:between w:val="nil"/>
              </w:pBdr>
              <w:spacing w:line="240" w:lineRule="auto"/>
              <w:ind w:left="121"/>
              <w:rPr>
                <w:rFonts w:ascii="Calibri" w:eastAsia="Calibri" w:hAnsi="Calibri" w:cs="Calibri"/>
                <w:color w:val="000000"/>
              </w:rPr>
            </w:pPr>
            <w:r>
              <w:rPr>
                <w:rFonts w:ascii="Calibri" w:eastAsia="Calibri" w:hAnsi="Calibri" w:cs="Calibri"/>
                <w:color w:val="000000"/>
              </w:rPr>
              <w:t xml:space="preserve">Submit Real World Test Report to ACB before deadline </w:t>
            </w:r>
          </w:p>
        </w:tc>
        <w:tc>
          <w:tcPr>
            <w:tcW w:w="2160" w:type="dxa"/>
            <w:shd w:val="clear" w:color="auto" w:fill="auto"/>
            <w:tcMar>
              <w:top w:w="100" w:type="dxa"/>
              <w:left w:w="100" w:type="dxa"/>
              <w:bottom w:w="100" w:type="dxa"/>
              <w:right w:w="100" w:type="dxa"/>
            </w:tcMar>
          </w:tcPr>
          <w:p w14:paraId="73E9DBD3" w14:textId="77777777" w:rsidR="00134126" w:rsidRDefault="00000000">
            <w:pPr>
              <w:widowControl w:val="0"/>
              <w:pBdr>
                <w:top w:val="nil"/>
                <w:left w:val="nil"/>
                <w:bottom w:val="nil"/>
                <w:right w:val="nil"/>
                <w:between w:val="nil"/>
              </w:pBdr>
              <w:spacing w:line="243" w:lineRule="auto"/>
              <w:ind w:left="128" w:right="210" w:hanging="14"/>
              <w:rPr>
                <w:rFonts w:ascii="Calibri" w:eastAsia="Calibri" w:hAnsi="Calibri" w:cs="Calibri"/>
                <w:color w:val="000000"/>
              </w:rPr>
            </w:pPr>
            <w:r>
              <w:rPr>
                <w:rFonts w:ascii="Calibri" w:eastAsia="Calibri" w:hAnsi="Calibri" w:cs="Calibri"/>
                <w:color w:val="000000"/>
              </w:rPr>
              <w:t>Ambulatory Setting,  Behavioral Health</w:t>
            </w:r>
          </w:p>
        </w:tc>
        <w:tc>
          <w:tcPr>
            <w:tcW w:w="1888" w:type="dxa"/>
            <w:shd w:val="clear" w:color="auto" w:fill="auto"/>
            <w:tcMar>
              <w:top w:w="100" w:type="dxa"/>
              <w:left w:w="100" w:type="dxa"/>
              <w:bottom w:w="100" w:type="dxa"/>
              <w:right w:w="100" w:type="dxa"/>
            </w:tcMar>
          </w:tcPr>
          <w:p w14:paraId="6DA31893" w14:textId="77777777" w:rsidR="00134126" w:rsidRDefault="00000000">
            <w:pPr>
              <w:widowControl w:val="0"/>
              <w:pBdr>
                <w:top w:val="nil"/>
                <w:left w:val="nil"/>
                <w:bottom w:val="nil"/>
                <w:right w:val="nil"/>
                <w:between w:val="nil"/>
              </w:pBdr>
              <w:spacing w:line="240" w:lineRule="auto"/>
              <w:ind w:left="128"/>
              <w:rPr>
                <w:rFonts w:ascii="Calibri" w:eastAsia="Calibri" w:hAnsi="Calibri" w:cs="Calibri"/>
                <w:color w:val="333333"/>
              </w:rPr>
            </w:pPr>
            <w:r>
              <w:rPr>
                <w:rFonts w:ascii="Calibri" w:eastAsia="Calibri" w:hAnsi="Calibri" w:cs="Calibri"/>
                <w:color w:val="333333"/>
              </w:rPr>
              <w:t>February 2023</w:t>
            </w:r>
          </w:p>
        </w:tc>
      </w:tr>
    </w:tbl>
    <w:p w14:paraId="4B51890E" w14:textId="77777777" w:rsidR="00134126" w:rsidRDefault="00134126">
      <w:pPr>
        <w:widowControl w:val="0"/>
        <w:pBdr>
          <w:top w:val="nil"/>
          <w:left w:val="nil"/>
          <w:bottom w:val="nil"/>
          <w:right w:val="nil"/>
          <w:between w:val="nil"/>
        </w:pBdr>
        <w:rPr>
          <w:color w:val="000000"/>
        </w:rPr>
      </w:pPr>
    </w:p>
    <w:p w14:paraId="1203A8CB" w14:textId="77777777" w:rsidR="00134126" w:rsidRDefault="00000000">
      <w:pPr>
        <w:widowControl w:val="0"/>
        <w:pBdr>
          <w:top w:val="nil"/>
          <w:left w:val="nil"/>
          <w:bottom w:val="nil"/>
          <w:right w:val="nil"/>
          <w:between w:val="nil"/>
        </w:pBdr>
        <w:spacing w:line="240" w:lineRule="auto"/>
        <w:ind w:left="2"/>
        <w:rPr>
          <w:rFonts w:ascii="Calibri" w:eastAsia="Calibri" w:hAnsi="Calibri" w:cs="Calibri"/>
          <w:b/>
          <w:color w:val="000000"/>
        </w:rPr>
      </w:pPr>
      <w:r>
        <w:rPr>
          <w:rFonts w:ascii="Calibri" w:eastAsia="Calibri" w:hAnsi="Calibri" w:cs="Calibri"/>
          <w:b/>
          <w:color w:val="000000"/>
          <w:shd w:val="clear" w:color="auto" w:fill="D9E2F3"/>
        </w:rPr>
        <w:t>ATTESTATION</w:t>
      </w:r>
      <w:r>
        <w:rPr>
          <w:rFonts w:ascii="Calibri" w:eastAsia="Calibri" w:hAnsi="Calibri" w:cs="Calibri"/>
          <w:b/>
          <w:color w:val="000000"/>
        </w:rPr>
        <w:t xml:space="preserve"> </w:t>
      </w:r>
    </w:p>
    <w:p w14:paraId="316F2AE5" w14:textId="77777777" w:rsidR="00134126" w:rsidRDefault="00000000">
      <w:pPr>
        <w:widowControl w:val="0"/>
        <w:pBdr>
          <w:top w:val="nil"/>
          <w:left w:val="nil"/>
          <w:bottom w:val="nil"/>
          <w:right w:val="nil"/>
          <w:between w:val="nil"/>
        </w:pBdr>
        <w:spacing w:before="229" w:line="280" w:lineRule="auto"/>
        <w:ind w:left="9" w:right="1822" w:hanging="8"/>
        <w:rPr>
          <w:rFonts w:ascii="Calibri" w:eastAsia="Calibri" w:hAnsi="Calibri" w:cs="Calibri"/>
          <w:color w:val="000000"/>
        </w:rPr>
      </w:pPr>
      <w:r>
        <w:rPr>
          <w:rFonts w:ascii="Calibri" w:eastAsia="Calibri" w:hAnsi="Calibri" w:cs="Calibri"/>
          <w:color w:val="000000"/>
        </w:rPr>
        <w:t xml:space="preserve">This Real World Test Plan is complete with all required elements, including measures that address all  certification criteria and care settings. All information in this plan is up to date and fully addresses the  health IT developer’s Real World Testing requirements.  </w:t>
      </w:r>
    </w:p>
    <w:p w14:paraId="10CD610C" w14:textId="77777777" w:rsidR="00134126" w:rsidRDefault="00000000">
      <w:pPr>
        <w:widowControl w:val="0"/>
        <w:pBdr>
          <w:top w:val="nil"/>
          <w:left w:val="nil"/>
          <w:bottom w:val="nil"/>
          <w:right w:val="nil"/>
          <w:between w:val="nil"/>
        </w:pBdr>
        <w:spacing w:before="214" w:line="240" w:lineRule="auto"/>
        <w:ind w:left="3"/>
        <w:rPr>
          <w:rFonts w:ascii="Calibri" w:eastAsia="Calibri" w:hAnsi="Calibri" w:cs="Calibri"/>
          <w:color w:val="000000"/>
        </w:rPr>
      </w:pPr>
      <w:r>
        <w:rPr>
          <w:rFonts w:ascii="Calibri" w:eastAsia="Calibri" w:hAnsi="Calibri" w:cs="Calibri"/>
          <w:color w:val="000000"/>
        </w:rPr>
        <w:t xml:space="preserve">Authorized Representative Name: Randy Holl  </w:t>
      </w:r>
    </w:p>
    <w:p w14:paraId="3210B245" w14:textId="77777777" w:rsidR="00134126" w:rsidRDefault="00000000">
      <w:pPr>
        <w:widowControl w:val="0"/>
        <w:pBdr>
          <w:top w:val="nil"/>
          <w:left w:val="nil"/>
          <w:bottom w:val="nil"/>
          <w:right w:val="nil"/>
          <w:between w:val="nil"/>
        </w:pBdr>
        <w:spacing w:before="251" w:line="240" w:lineRule="auto"/>
        <w:ind w:left="3"/>
        <w:rPr>
          <w:rFonts w:ascii="Calibri" w:eastAsia="Calibri" w:hAnsi="Calibri" w:cs="Calibri"/>
          <w:color w:val="000000"/>
        </w:rPr>
      </w:pPr>
      <w:r>
        <w:rPr>
          <w:rFonts w:ascii="Calibri" w:eastAsia="Calibri" w:hAnsi="Calibri" w:cs="Calibri"/>
          <w:color w:val="000000"/>
        </w:rPr>
        <w:t xml:space="preserve">Authorized Representative Email: randy@icanotes.com </w:t>
      </w:r>
    </w:p>
    <w:p w14:paraId="4593E1A6" w14:textId="77777777" w:rsidR="00134126" w:rsidRDefault="00000000">
      <w:pPr>
        <w:widowControl w:val="0"/>
        <w:pBdr>
          <w:top w:val="nil"/>
          <w:left w:val="nil"/>
          <w:bottom w:val="nil"/>
          <w:right w:val="nil"/>
          <w:between w:val="nil"/>
        </w:pBdr>
        <w:spacing w:before="251" w:line="240" w:lineRule="auto"/>
        <w:ind w:left="3"/>
        <w:rPr>
          <w:rFonts w:ascii="Calibri" w:eastAsia="Calibri" w:hAnsi="Calibri" w:cs="Calibri"/>
          <w:color w:val="000000"/>
        </w:rPr>
      </w:pPr>
      <w:r>
        <w:rPr>
          <w:rFonts w:ascii="Calibri" w:eastAsia="Calibri" w:hAnsi="Calibri" w:cs="Calibri"/>
          <w:color w:val="000000"/>
        </w:rPr>
        <w:t xml:space="preserve">Authorized Representative Phone: 443-241-1944  </w:t>
      </w:r>
    </w:p>
    <w:p w14:paraId="55447C50" w14:textId="77777777" w:rsidR="00134126" w:rsidRDefault="00000000">
      <w:pPr>
        <w:widowControl w:val="0"/>
        <w:pBdr>
          <w:top w:val="nil"/>
          <w:left w:val="nil"/>
          <w:bottom w:val="nil"/>
          <w:right w:val="nil"/>
          <w:between w:val="nil"/>
        </w:pBdr>
        <w:spacing w:before="251" w:line="240" w:lineRule="auto"/>
        <w:ind w:left="3"/>
        <w:rPr>
          <w:rFonts w:ascii="Calibri" w:eastAsia="Calibri" w:hAnsi="Calibri" w:cs="Calibri"/>
          <w:color w:val="000000"/>
        </w:rPr>
      </w:pPr>
      <w:r>
        <w:rPr>
          <w:rFonts w:ascii="Calibri" w:eastAsia="Calibri" w:hAnsi="Calibri" w:cs="Calibri"/>
          <w:color w:val="000000"/>
        </w:rPr>
        <w:t xml:space="preserve">Authorized Representative Signature:  </w:t>
      </w:r>
    </w:p>
    <w:p w14:paraId="3F61EF31" w14:textId="77777777" w:rsidR="00134126" w:rsidRDefault="00000000">
      <w:pPr>
        <w:widowControl w:val="0"/>
        <w:pBdr>
          <w:top w:val="nil"/>
          <w:left w:val="nil"/>
          <w:bottom w:val="nil"/>
          <w:right w:val="nil"/>
          <w:between w:val="nil"/>
        </w:pBdr>
        <w:spacing w:before="261" w:line="240" w:lineRule="auto"/>
        <w:rPr>
          <w:rFonts w:ascii="Calibri" w:eastAsia="Calibri" w:hAnsi="Calibri" w:cs="Calibri"/>
          <w:color w:val="000000"/>
        </w:rPr>
      </w:pPr>
      <w:r>
        <w:rPr>
          <w:rFonts w:ascii="Calibri" w:eastAsia="Calibri" w:hAnsi="Calibri" w:cs="Calibri"/>
          <w:noProof/>
          <w:color w:val="000000"/>
        </w:rPr>
        <w:drawing>
          <wp:inline distT="19050" distB="19050" distL="19050" distR="19050" wp14:anchorId="1E341BDE" wp14:editId="501DE4F2">
            <wp:extent cx="2620010" cy="90995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620010" cy="909955"/>
                    </a:xfrm>
                    <a:prstGeom prst="rect">
                      <a:avLst/>
                    </a:prstGeom>
                    <a:ln/>
                  </pic:spPr>
                </pic:pic>
              </a:graphicData>
            </a:graphic>
          </wp:inline>
        </w:drawing>
      </w:r>
    </w:p>
    <w:p w14:paraId="2B21F462" w14:textId="504BA28C" w:rsidR="00134126" w:rsidRDefault="00000000">
      <w:pPr>
        <w:widowControl w:val="0"/>
        <w:pBdr>
          <w:top w:val="nil"/>
          <w:left w:val="nil"/>
          <w:bottom w:val="nil"/>
          <w:right w:val="nil"/>
          <w:between w:val="nil"/>
        </w:pBdr>
        <w:spacing w:line="240" w:lineRule="auto"/>
        <w:ind w:left="18"/>
        <w:rPr>
          <w:rFonts w:ascii="Calibri" w:eastAsia="Calibri" w:hAnsi="Calibri" w:cs="Calibri"/>
          <w:color w:val="000000"/>
        </w:rPr>
      </w:pPr>
      <w:r>
        <w:rPr>
          <w:rFonts w:ascii="Calibri" w:eastAsia="Calibri" w:hAnsi="Calibri" w:cs="Calibri"/>
          <w:color w:val="000000"/>
        </w:rPr>
        <w:t xml:space="preserve">Date: </w:t>
      </w:r>
      <w:r w:rsidR="00D862A4">
        <w:rPr>
          <w:rFonts w:ascii="Calibri" w:eastAsia="Calibri" w:hAnsi="Calibri" w:cs="Calibri"/>
          <w:color w:val="000000"/>
        </w:rPr>
        <w:t>October 31, 2022</w:t>
      </w:r>
    </w:p>
    <w:p w14:paraId="50A91550" w14:textId="48FFBDEF" w:rsidR="00134126" w:rsidRDefault="00134126">
      <w:pPr>
        <w:widowControl w:val="0"/>
        <w:pBdr>
          <w:top w:val="nil"/>
          <w:left w:val="nil"/>
          <w:bottom w:val="nil"/>
          <w:right w:val="nil"/>
          <w:between w:val="nil"/>
        </w:pBdr>
        <w:spacing w:before="3107" w:line="240" w:lineRule="auto"/>
        <w:ind w:left="4741"/>
        <w:rPr>
          <w:rFonts w:ascii="Calibri" w:eastAsia="Calibri" w:hAnsi="Calibri" w:cs="Calibri"/>
          <w:color w:val="000000"/>
          <w:sz w:val="19"/>
          <w:szCs w:val="19"/>
        </w:rPr>
      </w:pPr>
    </w:p>
    <w:sectPr w:rsidR="00134126">
      <w:headerReference w:type="default" r:id="rId11"/>
      <w:footerReference w:type="default" r:id="rId12"/>
      <w:pgSz w:w="12240" w:h="15840"/>
      <w:pgMar w:top="244" w:right="0" w:bottom="295" w:left="129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14B50" w14:textId="77777777" w:rsidR="00B52D0C" w:rsidRDefault="00B52D0C" w:rsidP="00BD5CD4">
      <w:pPr>
        <w:spacing w:line="240" w:lineRule="auto"/>
      </w:pPr>
      <w:r>
        <w:separator/>
      </w:r>
    </w:p>
  </w:endnote>
  <w:endnote w:type="continuationSeparator" w:id="0">
    <w:p w14:paraId="39A785AC" w14:textId="77777777" w:rsidR="00B52D0C" w:rsidRDefault="00B52D0C" w:rsidP="00BD5C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434181"/>
      <w:docPartObj>
        <w:docPartGallery w:val="Page Numbers (Bottom of Page)"/>
        <w:docPartUnique/>
      </w:docPartObj>
    </w:sdtPr>
    <w:sdtEndPr>
      <w:rPr>
        <w:noProof/>
      </w:rPr>
    </w:sdtEndPr>
    <w:sdtContent>
      <w:p w14:paraId="03ECCE6C" w14:textId="40BD6498" w:rsidR="00BD5CD4" w:rsidRDefault="00BD5C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D2D1DC" w14:textId="77777777" w:rsidR="00BD5CD4" w:rsidRDefault="00BD5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2B8A" w14:textId="77777777" w:rsidR="00B52D0C" w:rsidRDefault="00B52D0C" w:rsidP="00BD5CD4">
      <w:pPr>
        <w:spacing w:line="240" w:lineRule="auto"/>
      </w:pPr>
      <w:r>
        <w:separator/>
      </w:r>
    </w:p>
  </w:footnote>
  <w:footnote w:type="continuationSeparator" w:id="0">
    <w:p w14:paraId="4718D73E" w14:textId="77777777" w:rsidR="00B52D0C" w:rsidRDefault="00B52D0C" w:rsidP="00BD5C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8120" w14:textId="08C42B61" w:rsidR="00BD5CD4" w:rsidRDefault="00BD5CD4">
    <w:pPr>
      <w:pStyle w:val="Header"/>
    </w:pPr>
  </w:p>
  <w:p w14:paraId="5F141E7C" w14:textId="1E3EE649" w:rsidR="00BD5CD4" w:rsidRDefault="00BD5C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126"/>
    <w:rsid w:val="000F562A"/>
    <w:rsid w:val="00134126"/>
    <w:rsid w:val="004576CA"/>
    <w:rsid w:val="0054230D"/>
    <w:rsid w:val="007C69BE"/>
    <w:rsid w:val="00867C35"/>
    <w:rsid w:val="008A785B"/>
    <w:rsid w:val="00AF474E"/>
    <w:rsid w:val="00B52D0C"/>
    <w:rsid w:val="00BD5CD4"/>
    <w:rsid w:val="00D862A4"/>
    <w:rsid w:val="00DA7972"/>
    <w:rsid w:val="00E31E8F"/>
    <w:rsid w:val="00E753D8"/>
    <w:rsid w:val="00F0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1257B"/>
  <w15:docId w15:val="{FAE3EA1F-B5F8-4C99-B299-6588DCDA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D5CD4"/>
    <w:pPr>
      <w:tabs>
        <w:tab w:val="center" w:pos="4680"/>
        <w:tab w:val="right" w:pos="9360"/>
      </w:tabs>
      <w:spacing w:line="240" w:lineRule="auto"/>
    </w:pPr>
  </w:style>
  <w:style w:type="character" w:customStyle="1" w:styleId="HeaderChar">
    <w:name w:val="Header Char"/>
    <w:basedOn w:val="DefaultParagraphFont"/>
    <w:link w:val="Header"/>
    <w:uiPriority w:val="99"/>
    <w:rsid w:val="00BD5CD4"/>
  </w:style>
  <w:style w:type="paragraph" w:styleId="Footer">
    <w:name w:val="footer"/>
    <w:basedOn w:val="Normal"/>
    <w:link w:val="FooterChar"/>
    <w:uiPriority w:val="99"/>
    <w:unhideWhenUsed/>
    <w:rsid w:val="00BD5CD4"/>
    <w:pPr>
      <w:tabs>
        <w:tab w:val="center" w:pos="4680"/>
        <w:tab w:val="right" w:pos="9360"/>
      </w:tabs>
      <w:spacing w:line="240" w:lineRule="auto"/>
    </w:pPr>
  </w:style>
  <w:style w:type="character" w:customStyle="1" w:styleId="FooterChar">
    <w:name w:val="Footer Char"/>
    <w:basedOn w:val="DefaultParagraphFont"/>
    <w:link w:val="Footer"/>
    <w:uiPriority w:val="99"/>
    <w:rsid w:val="00BD5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2473B-732E-4A97-8B35-6154385D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14</Pages>
  <Words>3574</Words>
  <Characters>20376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October Boyles</cp:lastModifiedBy>
  <cp:revision>7</cp:revision>
  <dcterms:created xsi:type="dcterms:W3CDTF">2022-10-31T17:32:00Z</dcterms:created>
  <dcterms:modified xsi:type="dcterms:W3CDTF">2022-10-31T21:25:00Z</dcterms:modified>
</cp:coreProperties>
</file>